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677" w:rsidRPr="00F313E5" w:rsidRDefault="00533677" w:rsidP="00533677">
      <w:pPr>
        <w:rPr>
          <w:b/>
        </w:rPr>
      </w:pPr>
      <w:r w:rsidRPr="00F313E5">
        <w:rPr>
          <w:b/>
        </w:rPr>
        <w:t>60-72 AY MAYIS AYI PLANI</w:t>
      </w:r>
    </w:p>
    <w:p w:rsidR="00533677" w:rsidRPr="00F313E5" w:rsidRDefault="00533677" w:rsidP="00533677">
      <w:pPr>
        <w:rPr>
          <w:b/>
        </w:rPr>
      </w:pPr>
      <w:r w:rsidRPr="00F313E5">
        <w:rPr>
          <w:b/>
        </w:rPr>
        <w:t>Okul Öncesi (60-72 Ay)</w:t>
      </w:r>
    </w:p>
    <w:p w:rsidR="00533677" w:rsidRPr="00533677" w:rsidRDefault="00F313E5" w:rsidP="00533677">
      <w:pPr>
        <w:rPr>
          <w:b/>
        </w:rPr>
      </w:pPr>
      <w:r w:rsidRPr="00533677">
        <w:rPr>
          <w:b/>
        </w:rPr>
        <w:t>ALAN BECERİLERİ</w:t>
      </w:r>
    </w:p>
    <w:p w:rsidR="00533677" w:rsidRPr="00384964" w:rsidRDefault="00533677" w:rsidP="00533677">
      <w:pPr>
        <w:rPr>
          <w:b/>
        </w:rPr>
      </w:pPr>
      <w:r w:rsidRPr="00384964">
        <w:rPr>
          <w:b/>
        </w:rPr>
        <w:t>Türkçe Alanı:</w:t>
      </w:r>
    </w:p>
    <w:p w:rsidR="00533677" w:rsidRDefault="00533677" w:rsidP="00533677">
      <w:r>
        <w:t>TADB. Dinleme/İzleme</w:t>
      </w:r>
    </w:p>
    <w:p w:rsidR="00533677" w:rsidRDefault="00533677" w:rsidP="00533677">
      <w:r>
        <w:t>TAOB. Okuma</w:t>
      </w:r>
    </w:p>
    <w:p w:rsidR="00533677" w:rsidRDefault="00533677" w:rsidP="00533677">
      <w:r>
        <w:t>TAKB. Konuşma</w:t>
      </w:r>
    </w:p>
    <w:p w:rsidR="00533677" w:rsidRDefault="00533677" w:rsidP="00533677">
      <w:r>
        <w:t>TAEOB. Erken Okuryazarlık</w:t>
      </w:r>
    </w:p>
    <w:p w:rsidR="00533677" w:rsidRPr="00384964" w:rsidRDefault="00533677" w:rsidP="00533677">
      <w:pPr>
        <w:rPr>
          <w:b/>
        </w:rPr>
      </w:pPr>
      <w:r w:rsidRPr="00384964">
        <w:rPr>
          <w:b/>
        </w:rPr>
        <w:t>Matematik Alanı:</w:t>
      </w:r>
    </w:p>
    <w:p w:rsidR="00533677" w:rsidRDefault="00533677" w:rsidP="00533677">
      <w:r>
        <w:t>MAB6. Sayma</w:t>
      </w:r>
    </w:p>
    <w:p w:rsidR="00533677" w:rsidRDefault="00533677" w:rsidP="00533677">
      <w:r>
        <w:t>MAB1. Matematiksel Muhakeme</w:t>
      </w:r>
    </w:p>
    <w:p w:rsidR="00533677" w:rsidRDefault="00533677" w:rsidP="00533677">
      <w:r>
        <w:t>MAB2. Matematiksel Problem Çözme</w:t>
      </w:r>
    </w:p>
    <w:p w:rsidR="00533677" w:rsidRDefault="00533677" w:rsidP="00533677">
      <w:r>
        <w:t>MAB3. Matematiksel Temsil</w:t>
      </w:r>
    </w:p>
    <w:p w:rsidR="00533677" w:rsidRPr="00384964" w:rsidRDefault="00533677" w:rsidP="00533677">
      <w:pPr>
        <w:rPr>
          <w:b/>
        </w:rPr>
      </w:pPr>
      <w:r w:rsidRPr="00384964">
        <w:rPr>
          <w:b/>
        </w:rPr>
        <w:t>Fen Alanı:</w:t>
      </w:r>
    </w:p>
    <w:p w:rsidR="00533677" w:rsidRDefault="00533677" w:rsidP="00533677">
      <w:r>
        <w:t>FBAB8. Bilimsel Model Oluşturma</w:t>
      </w:r>
    </w:p>
    <w:p w:rsidR="00533677" w:rsidRDefault="00533677" w:rsidP="00533677">
      <w:r>
        <w:t>FBAB9. Kanıt Kullanma</w:t>
      </w:r>
    </w:p>
    <w:p w:rsidR="00533677" w:rsidRPr="00384964" w:rsidRDefault="00533677" w:rsidP="00533677">
      <w:pPr>
        <w:rPr>
          <w:b/>
        </w:rPr>
      </w:pPr>
      <w:r w:rsidRPr="00384964">
        <w:rPr>
          <w:b/>
        </w:rPr>
        <w:t>Sosyal Alanı:</w:t>
      </w:r>
    </w:p>
    <w:p w:rsidR="00533677" w:rsidRDefault="00533677" w:rsidP="00533677">
      <w:r>
        <w:t>SBAB9. Coğrafi Gözlem ve Saha Çalışması</w:t>
      </w:r>
    </w:p>
    <w:p w:rsidR="00533677" w:rsidRPr="00384964" w:rsidRDefault="00533677" w:rsidP="00533677">
      <w:pPr>
        <w:rPr>
          <w:b/>
        </w:rPr>
      </w:pPr>
      <w:r w:rsidRPr="00384964">
        <w:rPr>
          <w:b/>
        </w:rPr>
        <w:t>Hareket ve Sağlık Alanı</w:t>
      </w:r>
    </w:p>
    <w:p w:rsidR="00533677" w:rsidRDefault="00533677" w:rsidP="00533677">
      <w:r>
        <w:t xml:space="preserve">HSAB.1. Aktif Yaşam İçin </w:t>
      </w:r>
      <w:proofErr w:type="spellStart"/>
      <w:r>
        <w:t>Psikomotor</w:t>
      </w:r>
      <w:proofErr w:type="spellEnd"/>
      <w:r>
        <w:t xml:space="preserve"> Beceriler</w:t>
      </w:r>
    </w:p>
    <w:p w:rsidR="00533677" w:rsidRDefault="00533677" w:rsidP="00533677">
      <w:r>
        <w:t>HSAB.3. Harekete İlişkin Sosyal/Bilişsel Beceriler</w:t>
      </w:r>
    </w:p>
    <w:p w:rsidR="00533677" w:rsidRPr="00384964" w:rsidRDefault="00533677" w:rsidP="00533677">
      <w:pPr>
        <w:rPr>
          <w:b/>
        </w:rPr>
      </w:pPr>
      <w:r w:rsidRPr="00384964">
        <w:rPr>
          <w:b/>
        </w:rPr>
        <w:t>Sanat Alanı:</w:t>
      </w:r>
    </w:p>
    <w:p w:rsidR="00533677" w:rsidRDefault="00533677" w:rsidP="00533677">
      <w:r>
        <w:t>SNAB2. Sanat Eseri İnceleme</w:t>
      </w:r>
    </w:p>
    <w:p w:rsidR="00533677" w:rsidRDefault="00533677" w:rsidP="00533677">
      <w:r>
        <w:t>SNAB3. Sanata Değer Verme</w:t>
      </w:r>
    </w:p>
    <w:p w:rsidR="00533677" w:rsidRDefault="00533677" w:rsidP="00533677">
      <w:r>
        <w:t>SNAB4. Sanatsal Uygulama Yapma</w:t>
      </w:r>
    </w:p>
    <w:p w:rsidR="00533677" w:rsidRPr="00384964" w:rsidRDefault="00533677" w:rsidP="00533677">
      <w:pPr>
        <w:rPr>
          <w:b/>
        </w:rPr>
      </w:pPr>
      <w:r w:rsidRPr="00384964">
        <w:rPr>
          <w:b/>
        </w:rPr>
        <w:t>Müzik Alanı:</w:t>
      </w:r>
    </w:p>
    <w:p w:rsidR="00533677" w:rsidRDefault="00533677" w:rsidP="00533677">
      <w:r>
        <w:t>MYB5. Müziksel Yaratıcılık</w:t>
      </w:r>
    </w:p>
    <w:p w:rsidR="00533677" w:rsidRPr="00533677" w:rsidRDefault="00F313E5" w:rsidP="00533677">
      <w:pPr>
        <w:rPr>
          <w:b/>
        </w:rPr>
      </w:pPr>
      <w:r w:rsidRPr="00533677">
        <w:rPr>
          <w:b/>
        </w:rPr>
        <w:t>KAVRAMSAL BECERİLER</w:t>
      </w:r>
    </w:p>
    <w:p w:rsidR="00533677" w:rsidRPr="00F313E5" w:rsidRDefault="00533677" w:rsidP="00533677">
      <w:pPr>
        <w:rPr>
          <w:b/>
        </w:rPr>
      </w:pPr>
      <w:r w:rsidRPr="00F313E5">
        <w:rPr>
          <w:b/>
        </w:rPr>
        <w:t>KB1. Temel Beceriler</w:t>
      </w:r>
    </w:p>
    <w:p w:rsidR="00533677" w:rsidRDefault="00533677" w:rsidP="00533677">
      <w:r>
        <w:t>KB1.1. Saymak</w:t>
      </w:r>
    </w:p>
    <w:p w:rsidR="00533677" w:rsidRPr="00C37ED1" w:rsidRDefault="00533677" w:rsidP="00533677">
      <w:pPr>
        <w:rPr>
          <w:b/>
        </w:rPr>
      </w:pPr>
      <w:r w:rsidRPr="00C37ED1">
        <w:rPr>
          <w:b/>
        </w:rPr>
        <w:t>KB2.2. Gözlemleme Becerisi</w:t>
      </w:r>
    </w:p>
    <w:p w:rsidR="00533677" w:rsidRDefault="00533677" w:rsidP="00533677">
      <w:r>
        <w:lastRenderedPageBreak/>
        <w:t>KB2.2.SB1. Gözleme ilişkin amaç-ölçüt belirlemek</w:t>
      </w:r>
    </w:p>
    <w:p w:rsidR="00533677" w:rsidRDefault="00533677" w:rsidP="00533677">
      <w:r>
        <w:t>KB2.2.SB2. Uygun veri toplama aracı ile veri toplamak</w:t>
      </w:r>
    </w:p>
    <w:p w:rsidR="00533677" w:rsidRPr="00384964" w:rsidRDefault="00533677" w:rsidP="00533677">
      <w:pPr>
        <w:rPr>
          <w:b/>
        </w:rPr>
      </w:pPr>
      <w:r w:rsidRPr="00384964">
        <w:rPr>
          <w:b/>
        </w:rPr>
        <w:t>KB2.5. Sınıflandırma Becerisi</w:t>
      </w:r>
    </w:p>
    <w:p w:rsidR="00533677" w:rsidRDefault="00533677" w:rsidP="00533677">
      <w:r>
        <w:t>KB2.5.SB1. Nesne, olgu ve olaylara ilişkin değişkenleri/ölçütleri belirlemek</w:t>
      </w:r>
    </w:p>
    <w:p w:rsidR="00533677" w:rsidRDefault="00533677" w:rsidP="00533677">
      <w:r>
        <w:t>KB2.5.SB4. Nesne, olgu ve olayları etiketlemek</w:t>
      </w:r>
    </w:p>
    <w:p w:rsidR="00533677" w:rsidRPr="00384964" w:rsidRDefault="00533677" w:rsidP="00533677">
      <w:pPr>
        <w:rPr>
          <w:b/>
        </w:rPr>
      </w:pPr>
      <w:r w:rsidRPr="00384964">
        <w:rPr>
          <w:b/>
        </w:rPr>
        <w:t>KB2.6. Bilgi Toplama Becerisi</w:t>
      </w:r>
    </w:p>
    <w:p w:rsidR="00533677" w:rsidRDefault="00533677" w:rsidP="00533677">
      <w:r>
        <w:t>KB2.6.SB1. İstenen bilgiye ulaşmak için kullanacağı araçları belirlemek</w:t>
      </w:r>
    </w:p>
    <w:p w:rsidR="00533677" w:rsidRPr="00384964" w:rsidRDefault="00533677" w:rsidP="00533677">
      <w:pPr>
        <w:rPr>
          <w:b/>
        </w:rPr>
      </w:pPr>
      <w:r w:rsidRPr="00384964">
        <w:rPr>
          <w:b/>
        </w:rPr>
        <w:t>KB2.7. Karşılaştırma Becerisi</w:t>
      </w:r>
    </w:p>
    <w:p w:rsidR="00533677" w:rsidRDefault="00533677" w:rsidP="00533677">
      <w:r>
        <w:t>KB2.7.SB3. Belirlenen özelliklere ilişkin farklılıkları listelemek</w:t>
      </w:r>
    </w:p>
    <w:p w:rsidR="00533677" w:rsidRPr="00384964" w:rsidRDefault="00533677" w:rsidP="00533677">
      <w:pPr>
        <w:rPr>
          <w:b/>
        </w:rPr>
      </w:pPr>
      <w:r w:rsidRPr="00384964">
        <w:rPr>
          <w:b/>
        </w:rPr>
        <w:t>KB2.8. Sorgulama Becerisi</w:t>
      </w:r>
    </w:p>
    <w:p w:rsidR="00533677" w:rsidRDefault="00533677" w:rsidP="00533677">
      <w:r>
        <w:t>KB2.8.SB5. Toplanan bilgiler üzerinde çıkarım yapmak</w:t>
      </w:r>
    </w:p>
    <w:p w:rsidR="00533677" w:rsidRPr="00384964" w:rsidRDefault="00533677" w:rsidP="00533677">
      <w:pPr>
        <w:rPr>
          <w:b/>
        </w:rPr>
      </w:pPr>
      <w:r w:rsidRPr="00384964">
        <w:rPr>
          <w:b/>
        </w:rPr>
        <w:t>KB2.10. Çıkarım Yapma Becerisi</w:t>
      </w:r>
    </w:p>
    <w:p w:rsidR="00533677" w:rsidRDefault="00533677" w:rsidP="00533677">
      <w:r>
        <w:t>KB2.10.SB3. Karşılaştırmak</w:t>
      </w:r>
    </w:p>
    <w:p w:rsidR="00823CB7" w:rsidRDefault="00533677" w:rsidP="00533677">
      <w:r>
        <w:t>KB2.10.SB5. Değerlendirmek</w:t>
      </w:r>
    </w:p>
    <w:p w:rsidR="00533677" w:rsidRPr="00C37ED1" w:rsidRDefault="00533677" w:rsidP="00533677">
      <w:pPr>
        <w:rPr>
          <w:b/>
        </w:rPr>
      </w:pPr>
      <w:r w:rsidRPr="00C37ED1">
        <w:rPr>
          <w:b/>
        </w:rPr>
        <w:t>KB2.11. Gözleme Dayalı Tahmin Etme Becerisi</w:t>
      </w:r>
    </w:p>
    <w:p w:rsidR="00533677" w:rsidRDefault="00533677" w:rsidP="00533677">
      <w:r>
        <w:t xml:space="preserve">KB2.11.SB1. Mevcut olay/konu/duruma ilişkin ön gözlem ve/veya </w:t>
      </w:r>
      <w:proofErr w:type="spellStart"/>
      <w:r>
        <w:t>deneyimiilişkilendirmek</w:t>
      </w:r>
      <w:proofErr w:type="spellEnd"/>
    </w:p>
    <w:p w:rsidR="00533677" w:rsidRDefault="00533677" w:rsidP="00533677">
      <w:r>
        <w:t>KB2.11.SB2. Mevcut olay/konu/duruma ilişkin çıkarım yapmak</w:t>
      </w:r>
    </w:p>
    <w:p w:rsidR="00533677" w:rsidRPr="00C37ED1" w:rsidRDefault="00533677" w:rsidP="00533677">
      <w:pPr>
        <w:rPr>
          <w:b/>
        </w:rPr>
      </w:pPr>
      <w:r w:rsidRPr="00C37ED1">
        <w:rPr>
          <w:b/>
        </w:rPr>
        <w:t>KB2.15. Yansıtma Becerisi</w:t>
      </w:r>
    </w:p>
    <w:p w:rsidR="00533677" w:rsidRDefault="00533677" w:rsidP="00533677">
      <w:r>
        <w:t>KB2.15.SB1. Deneyimi gözden geçirmek</w:t>
      </w:r>
    </w:p>
    <w:p w:rsidR="00533677" w:rsidRPr="00C37ED1" w:rsidRDefault="00533677" w:rsidP="00533677">
      <w:pPr>
        <w:rPr>
          <w:b/>
        </w:rPr>
      </w:pPr>
      <w:r w:rsidRPr="00C37ED1">
        <w:rPr>
          <w:b/>
        </w:rPr>
        <w:t>KB2.16.1. Tümevarıma Dayalı Akıl Yürütme Becerisi</w:t>
      </w:r>
    </w:p>
    <w:p w:rsidR="00533677" w:rsidRDefault="00533677" w:rsidP="00533677">
      <w:r>
        <w:t>KB2.16.1.SB1. Gözlem yapmak</w:t>
      </w:r>
    </w:p>
    <w:p w:rsidR="00533677" w:rsidRPr="00C37ED1" w:rsidRDefault="00533677" w:rsidP="00533677">
      <w:pPr>
        <w:rPr>
          <w:b/>
        </w:rPr>
      </w:pPr>
      <w:r w:rsidRPr="00C37ED1">
        <w:rPr>
          <w:b/>
        </w:rPr>
        <w:t>KB2.17. Değerlendirme Becerisi</w:t>
      </w:r>
    </w:p>
    <w:p w:rsidR="00533677" w:rsidRDefault="00533677" w:rsidP="00533677">
      <w:r>
        <w:t>KB2.17.SB1. Mevcut olay/konu/duruma ilişkin ölçüt belirlemek</w:t>
      </w:r>
    </w:p>
    <w:p w:rsidR="00533677" w:rsidRDefault="00533677" w:rsidP="00533677">
      <w:r>
        <w:t>KB2.17.SB2. Mevcut olay/konu/duruma ilişkin ölçme yapmak</w:t>
      </w:r>
    </w:p>
    <w:p w:rsidR="00533677" w:rsidRDefault="00533677" w:rsidP="00533677">
      <w:r>
        <w:t>KB2.17.SB3. Ölçme sonuçlarını belirlediği ölçütlerle karşılaştırmak</w:t>
      </w:r>
    </w:p>
    <w:p w:rsidR="00533677" w:rsidRDefault="00533677" w:rsidP="00533677">
      <w:r>
        <w:t>KB2.17.SB4. Karşılaştırmalarına ilişkin yargıda bulunmak</w:t>
      </w:r>
    </w:p>
    <w:p w:rsidR="00533677" w:rsidRPr="00C37ED1" w:rsidRDefault="00533677" w:rsidP="00533677">
      <w:pPr>
        <w:rPr>
          <w:b/>
        </w:rPr>
      </w:pPr>
      <w:r w:rsidRPr="00C37ED1">
        <w:rPr>
          <w:b/>
        </w:rPr>
        <w:t>KB2.20. Sentezleme Becerisi</w:t>
      </w:r>
    </w:p>
    <w:p w:rsidR="00533677" w:rsidRDefault="00533677" w:rsidP="00533677">
      <w:r>
        <w:t>KB2.20.SB3. Parçaları birleştirerek özgün bir bütün oluşturmak</w:t>
      </w:r>
    </w:p>
    <w:p w:rsidR="00533677" w:rsidRPr="00C37ED1" w:rsidRDefault="00C37ED1" w:rsidP="00533677">
      <w:pPr>
        <w:rPr>
          <w:b/>
        </w:rPr>
      </w:pPr>
      <w:r w:rsidRPr="00C37ED1">
        <w:rPr>
          <w:b/>
        </w:rPr>
        <w:t>EĞİLİMLER</w:t>
      </w:r>
    </w:p>
    <w:p w:rsidR="00533677" w:rsidRPr="00C37ED1" w:rsidRDefault="00533677" w:rsidP="00533677">
      <w:pPr>
        <w:rPr>
          <w:b/>
        </w:rPr>
      </w:pPr>
      <w:r w:rsidRPr="00C37ED1">
        <w:rPr>
          <w:b/>
        </w:rPr>
        <w:t>E.1. Benlik Eğilimleri</w:t>
      </w:r>
    </w:p>
    <w:p w:rsidR="00533677" w:rsidRDefault="00533677" w:rsidP="00533677">
      <w:r>
        <w:t>E1.1. Merak</w:t>
      </w:r>
    </w:p>
    <w:p w:rsidR="00533677" w:rsidRDefault="00533677" w:rsidP="00533677">
      <w:r>
        <w:lastRenderedPageBreak/>
        <w:t>E1.3. Azim ve Kararlılık</w:t>
      </w:r>
    </w:p>
    <w:p w:rsidR="00533677" w:rsidRDefault="00533677" w:rsidP="00533677">
      <w:r>
        <w:t>E1.5. Kendine Güvenme (Öz Güven)</w:t>
      </w:r>
    </w:p>
    <w:p w:rsidR="00533677" w:rsidRPr="00C37ED1" w:rsidRDefault="00533677" w:rsidP="00533677">
      <w:pPr>
        <w:rPr>
          <w:b/>
        </w:rPr>
      </w:pPr>
      <w:r w:rsidRPr="00C37ED1">
        <w:rPr>
          <w:b/>
        </w:rPr>
        <w:t>E.2. Sosyal Eğilimler</w:t>
      </w:r>
    </w:p>
    <w:p w:rsidR="00533677" w:rsidRDefault="00533677" w:rsidP="00533677">
      <w:r>
        <w:t>E2.2. Sorumluluk</w:t>
      </w:r>
    </w:p>
    <w:p w:rsidR="00533677" w:rsidRDefault="00533677" w:rsidP="00533677">
      <w:r>
        <w:t>E2.3. Girişkenlik</w:t>
      </w:r>
    </w:p>
    <w:p w:rsidR="00533677" w:rsidRDefault="00533677" w:rsidP="00533677">
      <w:r>
        <w:t xml:space="preserve">E2.5. </w:t>
      </w:r>
      <w:proofErr w:type="spellStart"/>
      <w:r>
        <w:t>Oyunseverlik</w:t>
      </w:r>
      <w:proofErr w:type="spellEnd"/>
    </w:p>
    <w:p w:rsidR="00533677" w:rsidRPr="00C37ED1" w:rsidRDefault="00533677" w:rsidP="00533677">
      <w:pPr>
        <w:rPr>
          <w:b/>
        </w:rPr>
      </w:pPr>
      <w:r w:rsidRPr="00C37ED1">
        <w:rPr>
          <w:b/>
        </w:rPr>
        <w:t>E.3. Entelektüel Eğilimler</w:t>
      </w:r>
    </w:p>
    <w:p w:rsidR="00533677" w:rsidRDefault="00533677" w:rsidP="00533677">
      <w:r>
        <w:t>E3.2. Yaratıcılık</w:t>
      </w:r>
    </w:p>
    <w:p w:rsidR="00533677" w:rsidRDefault="00533677" w:rsidP="00533677">
      <w:r>
        <w:t>E3.3. Açık Fikirlilik</w:t>
      </w:r>
    </w:p>
    <w:p w:rsidR="00533677" w:rsidRDefault="00533677" w:rsidP="00533677">
      <w:r>
        <w:t>E3.5. Merak Ettiği Soruları Sorma</w:t>
      </w:r>
    </w:p>
    <w:p w:rsidR="00533677" w:rsidRDefault="00533677" w:rsidP="00533677">
      <w:r>
        <w:t>E3.6. Özgün Düşünme</w:t>
      </w:r>
    </w:p>
    <w:p w:rsidR="00533677" w:rsidRPr="00C37ED1" w:rsidRDefault="00C37ED1" w:rsidP="00533677">
      <w:pPr>
        <w:rPr>
          <w:b/>
        </w:rPr>
      </w:pPr>
      <w:r w:rsidRPr="00C37ED1">
        <w:rPr>
          <w:b/>
        </w:rPr>
        <w:t>PROGRAMLAR ARASI BİLEŞENLER</w:t>
      </w:r>
    </w:p>
    <w:p w:rsidR="00533677" w:rsidRPr="00C37ED1" w:rsidRDefault="00533677" w:rsidP="00533677">
      <w:pPr>
        <w:rPr>
          <w:b/>
        </w:rPr>
      </w:pPr>
      <w:r w:rsidRPr="00C37ED1">
        <w:rPr>
          <w:b/>
        </w:rPr>
        <w:t>Sosyal-Duygusal Öğrenme Becerileri</w:t>
      </w:r>
    </w:p>
    <w:p w:rsidR="00533677" w:rsidRPr="00C37ED1" w:rsidRDefault="00533677" w:rsidP="00533677">
      <w:pPr>
        <w:rPr>
          <w:b/>
        </w:rPr>
      </w:pPr>
      <w:r w:rsidRPr="00C37ED1">
        <w:rPr>
          <w:b/>
        </w:rPr>
        <w:t>SDB1.1. Kendini Tanıma (Öz Farkındalık Becerisi)</w:t>
      </w:r>
    </w:p>
    <w:p w:rsidR="00533677" w:rsidRDefault="00533677" w:rsidP="00533677">
      <w:r>
        <w:t>SDB1.1.SB1. Öğreneceği yeni konu/kavram veya bilgiyi nasıl öğrendiğini belirlemek</w:t>
      </w:r>
    </w:p>
    <w:p w:rsidR="00533677" w:rsidRPr="00C37ED1" w:rsidRDefault="00533677" w:rsidP="00533677">
      <w:pPr>
        <w:rPr>
          <w:b/>
        </w:rPr>
      </w:pPr>
      <w:r w:rsidRPr="00C37ED1">
        <w:rPr>
          <w:b/>
        </w:rPr>
        <w:t>SDB1.2. Kendini Düzenleme (Öz Düzenleme Becerisi)</w:t>
      </w:r>
    </w:p>
    <w:p w:rsidR="00533677" w:rsidRDefault="00533677" w:rsidP="00533677">
      <w:r>
        <w:t>SDB1.2.SB1. İhtiyaçlarını karşılamaya yönelik hedef belirlemek</w:t>
      </w:r>
    </w:p>
    <w:p w:rsidR="00533677" w:rsidRDefault="00533677" w:rsidP="00533677">
      <w:r>
        <w:t>SDB1.2.SB3. Bir hedefi gerçekleştirebilmek için kendi duygu, düşünce ve davranışlarını</w:t>
      </w:r>
      <w:r w:rsidR="005C746B">
        <w:t xml:space="preserve"> </w:t>
      </w:r>
      <w:r>
        <w:t>izlemek ve yönetmek</w:t>
      </w:r>
    </w:p>
    <w:p w:rsidR="00533677" w:rsidRDefault="00533677" w:rsidP="00533677">
      <w:r>
        <w:t>SDB1.2.SB5. Kendi öğrenme durumunu geliştirmeye yönelik çalışmalar yapmak</w:t>
      </w:r>
    </w:p>
    <w:p w:rsidR="00533677" w:rsidRPr="005C746B" w:rsidRDefault="00533677" w:rsidP="00533677">
      <w:pPr>
        <w:rPr>
          <w:b/>
        </w:rPr>
      </w:pPr>
      <w:r w:rsidRPr="005C746B">
        <w:rPr>
          <w:b/>
        </w:rPr>
        <w:t>SDB2.1. İletişim Becerisi</w:t>
      </w:r>
    </w:p>
    <w:p w:rsidR="00533677" w:rsidRDefault="00533677" w:rsidP="00533677">
      <w:r>
        <w:t>SDB2.1.SB3. Duygu, düşünceleri ifade etmek.</w:t>
      </w:r>
    </w:p>
    <w:p w:rsidR="00533677" w:rsidRPr="005C746B" w:rsidRDefault="00533677" w:rsidP="00533677">
      <w:pPr>
        <w:rPr>
          <w:b/>
        </w:rPr>
      </w:pPr>
      <w:r w:rsidRPr="005C746B">
        <w:rPr>
          <w:b/>
        </w:rPr>
        <w:t>SDB2.2. İş Birliği Becerisi</w:t>
      </w:r>
    </w:p>
    <w:p w:rsidR="00533677" w:rsidRDefault="00533677" w:rsidP="00533677">
      <w:r>
        <w:t>SDB2.2.SB2. Düşüncelerini başkalarıyla tartışmak/müzakere etmek</w:t>
      </w:r>
    </w:p>
    <w:p w:rsidR="00533677" w:rsidRPr="005C746B" w:rsidRDefault="00533677" w:rsidP="00533677">
      <w:pPr>
        <w:rPr>
          <w:b/>
        </w:rPr>
      </w:pPr>
      <w:r w:rsidRPr="005C746B">
        <w:rPr>
          <w:b/>
        </w:rPr>
        <w:t>SDB2.3. Sosyal Farkındalık Becerisi</w:t>
      </w:r>
    </w:p>
    <w:p w:rsidR="00533677" w:rsidRDefault="00533677" w:rsidP="00533677">
      <w:r>
        <w:t>SDB2.3.SB2. Başkalarının duygularını, düşüncelerini ve bakış açılarını anlamak</w:t>
      </w:r>
    </w:p>
    <w:p w:rsidR="00533677" w:rsidRDefault="00533677" w:rsidP="00533677">
      <w:r>
        <w:t>SDB2.3.SB3. Başkalarına karşı anlayış geliştirerek saygı göstermek</w:t>
      </w:r>
    </w:p>
    <w:p w:rsidR="00533677" w:rsidRPr="00533677" w:rsidRDefault="00533677" w:rsidP="00533677">
      <w:pPr>
        <w:rPr>
          <w:b/>
        </w:rPr>
      </w:pPr>
      <w:r w:rsidRPr="00533677">
        <w:rPr>
          <w:b/>
        </w:rPr>
        <w:t>Değerler</w:t>
      </w:r>
    </w:p>
    <w:p w:rsidR="00533677" w:rsidRPr="005C746B" w:rsidRDefault="00533677" w:rsidP="00533677">
      <w:pPr>
        <w:rPr>
          <w:b/>
        </w:rPr>
      </w:pPr>
      <w:r w:rsidRPr="005C746B">
        <w:rPr>
          <w:b/>
        </w:rPr>
        <w:t>D4. Dostluk</w:t>
      </w:r>
    </w:p>
    <w:p w:rsidR="00533677" w:rsidRDefault="00533677" w:rsidP="00533677">
      <w:r>
        <w:t>D4.2. Arkadaşları ile etkili iletişim kurmak</w:t>
      </w:r>
    </w:p>
    <w:p w:rsidR="00533677" w:rsidRDefault="00533677" w:rsidP="00533677">
      <w:r>
        <w:t>D4.2.2. Arkadaşlarıyla duygu ve düşüncelerini paylaşır.</w:t>
      </w:r>
    </w:p>
    <w:p w:rsidR="00533677" w:rsidRPr="005C746B" w:rsidRDefault="00533677" w:rsidP="00533677">
      <w:pPr>
        <w:rPr>
          <w:b/>
        </w:rPr>
      </w:pPr>
      <w:r w:rsidRPr="005C746B">
        <w:rPr>
          <w:b/>
        </w:rPr>
        <w:lastRenderedPageBreak/>
        <w:t>D9. Merhamet</w:t>
      </w:r>
    </w:p>
    <w:p w:rsidR="00533677" w:rsidRDefault="00533677" w:rsidP="00533677">
      <w:r>
        <w:t>D9.3. İnsanı ve doğayı sevmek</w:t>
      </w:r>
    </w:p>
    <w:p w:rsidR="00533677" w:rsidRDefault="00533677" w:rsidP="00533677">
      <w:r>
        <w:t>D9.3.1. Doğayı korumaya önem verir.</w:t>
      </w:r>
    </w:p>
    <w:p w:rsidR="00533677" w:rsidRDefault="00533677" w:rsidP="00533677">
      <w:r>
        <w:t>D9.3.2. Doğadaki tüm canlıların yaşam haklarını savunur.</w:t>
      </w:r>
    </w:p>
    <w:p w:rsidR="00533677" w:rsidRDefault="00533677" w:rsidP="00533677">
      <w:r>
        <w:t>D9.3.3. Hayvanlara karşı duyarlı olur.</w:t>
      </w:r>
    </w:p>
    <w:p w:rsidR="00533677" w:rsidRPr="005C746B" w:rsidRDefault="00533677" w:rsidP="00533677">
      <w:pPr>
        <w:rPr>
          <w:b/>
        </w:rPr>
      </w:pPr>
      <w:r w:rsidRPr="005C746B">
        <w:rPr>
          <w:b/>
        </w:rPr>
        <w:t>D11.Özgürlük</w:t>
      </w:r>
    </w:p>
    <w:p w:rsidR="00533677" w:rsidRDefault="00533677" w:rsidP="00533677">
      <w:r>
        <w:t>D11.1. Kararlı olmak</w:t>
      </w:r>
    </w:p>
    <w:p w:rsidR="00533677" w:rsidRDefault="00533677" w:rsidP="00533677">
      <w:r>
        <w:t>D11.1.2. Duygu ve düşüncelerini etki altında kalmadan ifade eder.</w:t>
      </w:r>
    </w:p>
    <w:p w:rsidR="00533677" w:rsidRPr="005C746B" w:rsidRDefault="00533677" w:rsidP="00533677">
      <w:pPr>
        <w:rPr>
          <w:b/>
        </w:rPr>
      </w:pPr>
      <w:r w:rsidRPr="005C746B">
        <w:rPr>
          <w:b/>
        </w:rPr>
        <w:t>D12. Sabır</w:t>
      </w:r>
    </w:p>
    <w:p w:rsidR="00533677" w:rsidRDefault="00533677" w:rsidP="00533677">
      <w:r>
        <w:t>D12.2. İstikrarlı olmak</w:t>
      </w:r>
    </w:p>
    <w:p w:rsidR="00533677" w:rsidRDefault="00533677" w:rsidP="00533677">
      <w:r>
        <w:t>D12.2.1. Görev ve sorumluluklarını yerine getirirken kararlı davranır.</w:t>
      </w:r>
    </w:p>
    <w:p w:rsidR="00533677" w:rsidRDefault="00533677" w:rsidP="00533677">
      <w:r>
        <w:t xml:space="preserve">D12.2.3. Olaylar ve durumlar karşısında </w:t>
      </w:r>
      <w:proofErr w:type="gramStart"/>
      <w:r>
        <w:t>motivasyonunu</w:t>
      </w:r>
      <w:proofErr w:type="gramEnd"/>
      <w:r>
        <w:t xml:space="preserve"> sürdürür.</w:t>
      </w:r>
    </w:p>
    <w:p w:rsidR="00533677" w:rsidRPr="005C746B" w:rsidRDefault="00533677" w:rsidP="00533677">
      <w:pPr>
        <w:rPr>
          <w:b/>
        </w:rPr>
      </w:pPr>
      <w:r w:rsidRPr="005C746B">
        <w:rPr>
          <w:b/>
        </w:rPr>
        <w:t>D16. Sorumluluk</w:t>
      </w:r>
    </w:p>
    <w:p w:rsidR="00533677" w:rsidRDefault="00533677" w:rsidP="00533677">
      <w:r>
        <w:t>D16.3. Görev bilincine sahip olmak</w:t>
      </w:r>
    </w:p>
    <w:p w:rsidR="00533677" w:rsidRDefault="00533677" w:rsidP="00533677">
      <w:r>
        <w:t>D16.3.1. Görevlerini zamanında ve eksiksiz yerine getirir.</w:t>
      </w:r>
    </w:p>
    <w:p w:rsidR="00533677" w:rsidRPr="00533677" w:rsidRDefault="005C746B" w:rsidP="00533677">
      <w:pPr>
        <w:rPr>
          <w:b/>
        </w:rPr>
      </w:pPr>
      <w:r w:rsidRPr="00533677">
        <w:rPr>
          <w:b/>
        </w:rPr>
        <w:t>OKURYAZARLIK BECERİLERİ</w:t>
      </w:r>
    </w:p>
    <w:p w:rsidR="00533677" w:rsidRPr="005C746B" w:rsidRDefault="00533677" w:rsidP="00533677">
      <w:pPr>
        <w:rPr>
          <w:b/>
        </w:rPr>
      </w:pPr>
      <w:r w:rsidRPr="005C746B">
        <w:rPr>
          <w:b/>
        </w:rPr>
        <w:t>OB.1. Bilgi Okuryazarlığı</w:t>
      </w:r>
    </w:p>
    <w:p w:rsidR="00533677" w:rsidRDefault="00533677" w:rsidP="00533677">
      <w:r>
        <w:t>OB1.1. Bilgi İhtiyacını Fark Etme</w:t>
      </w:r>
    </w:p>
    <w:p w:rsidR="00533677" w:rsidRDefault="00533677" w:rsidP="00533677">
      <w:r>
        <w:t>OB1.1.SB1. Bilgi ihtiyacını fark etmek</w:t>
      </w:r>
    </w:p>
    <w:p w:rsidR="00533677" w:rsidRDefault="00533677" w:rsidP="00533677">
      <w:r>
        <w:t>OB1.2. Bilgiyi Toplama</w:t>
      </w:r>
    </w:p>
    <w:p w:rsidR="00533677" w:rsidRDefault="00533677" w:rsidP="00533677">
      <w:r>
        <w:t>OB1.2.SB1. İstenen bilgiye ulaşmak için kullanacağı araçları belirlemek</w:t>
      </w:r>
    </w:p>
    <w:p w:rsidR="00533677" w:rsidRDefault="00533677" w:rsidP="00533677">
      <w:r>
        <w:t>OB1.2.SB2. Belirlediği aracı kullanarak olay, konu ve durum ile ilgili bilgileri bulmak</w:t>
      </w:r>
    </w:p>
    <w:p w:rsidR="00533677" w:rsidRDefault="00533677" w:rsidP="00533677">
      <w:r>
        <w:t>OB1.3.Bilgiyi Özetleme</w:t>
      </w:r>
    </w:p>
    <w:p w:rsidR="00533677" w:rsidRDefault="00533677" w:rsidP="00533677">
      <w:r>
        <w:t>OB1.3.SB2.Bilgiyi sınıflandırmak</w:t>
      </w:r>
    </w:p>
    <w:p w:rsidR="00533677" w:rsidRDefault="00533677" w:rsidP="00533677">
      <w:r>
        <w:t>OB1.3.SB3. Bilgiyi yorumlamak (kendi cümleleri ile aktarmak)</w:t>
      </w:r>
    </w:p>
    <w:p w:rsidR="00533677" w:rsidRPr="00056E3B" w:rsidRDefault="00533677" w:rsidP="00533677">
      <w:pPr>
        <w:rPr>
          <w:b/>
        </w:rPr>
      </w:pPr>
      <w:r w:rsidRPr="00056E3B">
        <w:rPr>
          <w:b/>
        </w:rPr>
        <w:t>OB.2. Dijital Okuryazarlık</w:t>
      </w:r>
    </w:p>
    <w:p w:rsidR="00533677" w:rsidRDefault="00533677" w:rsidP="00533677">
      <w:r>
        <w:t>OB2.1. Dijital bilgiye ulaşma ve dijital bilgiyi tanıma</w:t>
      </w:r>
    </w:p>
    <w:p w:rsidR="00533677" w:rsidRDefault="00533677" w:rsidP="00533677">
      <w:r>
        <w:t>OB2.1. SB1. Dijital bilgiye erişim yollarını bilmek</w:t>
      </w:r>
    </w:p>
    <w:p w:rsidR="00533677" w:rsidRPr="00056E3B" w:rsidRDefault="00533677" w:rsidP="00533677">
      <w:pPr>
        <w:rPr>
          <w:b/>
        </w:rPr>
      </w:pPr>
      <w:r w:rsidRPr="00056E3B">
        <w:rPr>
          <w:b/>
        </w:rPr>
        <w:t>OB.4. Görsel Okuryazarlık</w:t>
      </w:r>
    </w:p>
    <w:p w:rsidR="00533677" w:rsidRDefault="00533677" w:rsidP="00533677">
      <w:r>
        <w:t>OB4.1. Görseli anlama</w:t>
      </w:r>
    </w:p>
    <w:p w:rsidR="00533677" w:rsidRDefault="00533677" w:rsidP="00533677">
      <w:r>
        <w:t>OB4.1.SB1. Görseli algılamak</w:t>
      </w:r>
    </w:p>
    <w:p w:rsidR="00533677" w:rsidRDefault="00533677" w:rsidP="00533677">
      <w:r>
        <w:lastRenderedPageBreak/>
        <w:t>OB4.3. Görsel hakkında eleştirel düşünme</w:t>
      </w:r>
    </w:p>
    <w:p w:rsidR="00533677" w:rsidRDefault="00533677" w:rsidP="00533677">
      <w:r>
        <w:t xml:space="preserve">OB4.3.SB2. Görsel ile sorgulanan olay/konu/problem veya durum ile ilgili </w:t>
      </w:r>
      <w:proofErr w:type="spellStart"/>
      <w:r>
        <w:t>akılyürütmek</w:t>
      </w:r>
      <w:proofErr w:type="spellEnd"/>
    </w:p>
    <w:p w:rsidR="00533677" w:rsidRDefault="00533677" w:rsidP="00533677">
      <w:r>
        <w:t>OB4.3.SB3. Görsel üzerinden akıl yürütmeyle ulaştığı çıkarımları yansıtmak</w:t>
      </w:r>
    </w:p>
    <w:p w:rsidR="00533677" w:rsidRPr="00056E3B" w:rsidRDefault="00533677" w:rsidP="00533677">
      <w:pPr>
        <w:rPr>
          <w:b/>
        </w:rPr>
      </w:pPr>
      <w:r w:rsidRPr="00056E3B">
        <w:rPr>
          <w:b/>
        </w:rPr>
        <w:t>OB7. Veri Okuryazarlığı</w:t>
      </w:r>
    </w:p>
    <w:p w:rsidR="00533677" w:rsidRDefault="00533677" w:rsidP="00533677">
      <w:r>
        <w:t>OB7.1. Sorular sorma ve olası sonuçları düşünme</w:t>
      </w:r>
    </w:p>
    <w:p w:rsidR="00533677" w:rsidRDefault="00533677" w:rsidP="00533677">
      <w:r>
        <w:t>OB7.1.SB1. Verilen bağlamda sorular hazırlamak</w:t>
      </w:r>
    </w:p>
    <w:p w:rsidR="00533677" w:rsidRDefault="00533677" w:rsidP="00533677">
      <w:r>
        <w:t>OB7.2. Veri Oluşturma</w:t>
      </w:r>
    </w:p>
    <w:p w:rsidR="00533677" w:rsidRDefault="00533677" w:rsidP="00533677">
      <w:r>
        <w:t>OB7.2.SB2. Veri toplamak</w:t>
      </w:r>
    </w:p>
    <w:p w:rsidR="00533677" w:rsidRDefault="00533677" w:rsidP="00533677">
      <w:r>
        <w:t>OB7.3. Verileri sayısallaştırma ve ölçme</w:t>
      </w:r>
    </w:p>
    <w:p w:rsidR="00533677" w:rsidRDefault="00533677" w:rsidP="00533677">
      <w:r>
        <w:t>OB7.3.SB2. Birimleri belirlemek</w:t>
      </w:r>
    </w:p>
    <w:p w:rsidR="00533677" w:rsidRPr="00056E3B" w:rsidRDefault="00533677" w:rsidP="00533677">
      <w:pPr>
        <w:rPr>
          <w:b/>
        </w:rPr>
      </w:pPr>
      <w:r w:rsidRPr="00056E3B">
        <w:rPr>
          <w:b/>
        </w:rPr>
        <w:t>OB8. Sürdürülebilirlik Okuryazarlığı</w:t>
      </w:r>
    </w:p>
    <w:p w:rsidR="00533677" w:rsidRDefault="00533677" w:rsidP="00533677">
      <w:r>
        <w:t>OB8.1. Sürdürülebilirliği ve sürdürülebilir kalkınmayı anlama</w:t>
      </w:r>
    </w:p>
    <w:p w:rsidR="00533677" w:rsidRDefault="00533677" w:rsidP="00533677">
      <w:r>
        <w:t>OB8.1.SB1. Sürdürülebilir ve sürdürülebilir olmayan süreçlerin farkında olmak</w:t>
      </w:r>
    </w:p>
    <w:p w:rsidR="00533677" w:rsidRDefault="00533677" w:rsidP="00533677">
      <w:r>
        <w:t>OB8.2. Sürdürülebilir ve sürdürülebilir olmayan sistemleri anlama</w:t>
      </w:r>
    </w:p>
    <w:p w:rsidR="00533677" w:rsidRDefault="00533677" w:rsidP="00533677">
      <w:r>
        <w:t>OB8.2.SB1. Sürdürülebilir ve sürdürülebilir olmayan süreçleri tanımlamak</w:t>
      </w:r>
    </w:p>
    <w:p w:rsidR="00533677" w:rsidRPr="00533677" w:rsidRDefault="00056E3B" w:rsidP="00533677">
      <w:pPr>
        <w:rPr>
          <w:b/>
        </w:rPr>
      </w:pPr>
      <w:r w:rsidRPr="00533677">
        <w:rPr>
          <w:b/>
        </w:rPr>
        <w:t>ÖĞRENME ÇIKTILARI VE SÜREÇ BİLEŞENLERİ</w:t>
      </w:r>
    </w:p>
    <w:p w:rsidR="00533677" w:rsidRPr="00533677" w:rsidRDefault="00533677" w:rsidP="00533677">
      <w:pPr>
        <w:rPr>
          <w:b/>
        </w:rPr>
      </w:pPr>
      <w:r w:rsidRPr="00533677">
        <w:rPr>
          <w:b/>
        </w:rPr>
        <w:t>TÜRKÇE ALANI</w:t>
      </w:r>
    </w:p>
    <w:p w:rsidR="00533677" w:rsidRPr="00056E3B" w:rsidRDefault="00533677" w:rsidP="00533677">
      <w:pPr>
        <w:rPr>
          <w:b/>
        </w:rPr>
      </w:pPr>
      <w:r w:rsidRPr="00056E3B">
        <w:rPr>
          <w:b/>
        </w:rPr>
        <w:t>TADB.4. Dinledikleri/izledikleri şiir, hikâye, tekerleme, video, tiyatro, animasyon</w:t>
      </w:r>
      <w:r w:rsidR="00056E3B" w:rsidRPr="00056E3B">
        <w:rPr>
          <w:b/>
        </w:rPr>
        <w:t xml:space="preserve"> gibi </w:t>
      </w:r>
      <w:r w:rsidRPr="00056E3B">
        <w:rPr>
          <w:b/>
        </w:rPr>
        <w:t>materyaller ve dinleme/izleme ortamına ilişkin görüşlerini yansıtabilme</w:t>
      </w:r>
    </w:p>
    <w:p w:rsidR="00533677" w:rsidRDefault="00533677" w:rsidP="00533677">
      <w:r>
        <w:t>TADB.4.a. Dinleme/izleme ortamını değerlendirir.</w:t>
      </w:r>
    </w:p>
    <w:p w:rsidR="00533677" w:rsidRPr="00056E3B" w:rsidRDefault="00533677" w:rsidP="00533677">
      <w:pPr>
        <w:rPr>
          <w:b/>
        </w:rPr>
      </w:pPr>
      <w:r w:rsidRPr="00056E3B">
        <w:rPr>
          <w:b/>
        </w:rPr>
        <w:t>TAOB.4. Resimli öykü kitabı, dijital araçlar, afiş, broşür gi</w:t>
      </w:r>
      <w:r w:rsidR="00056E3B" w:rsidRPr="00056E3B">
        <w:rPr>
          <w:b/>
        </w:rPr>
        <w:t xml:space="preserve">bi görsel </w:t>
      </w:r>
      <w:proofErr w:type="spellStart"/>
      <w:r w:rsidR="00056E3B" w:rsidRPr="00056E3B">
        <w:rPr>
          <w:b/>
        </w:rPr>
        <w:t>materyallerile</w:t>
      </w:r>
      <w:proofErr w:type="spellEnd"/>
      <w:r w:rsidR="00056E3B" w:rsidRPr="00056E3B">
        <w:rPr>
          <w:b/>
        </w:rPr>
        <w:t xml:space="preserve"> ilgili </w:t>
      </w:r>
      <w:r w:rsidRPr="00056E3B">
        <w:rPr>
          <w:b/>
        </w:rPr>
        <w:t>görüşlerini yansıtabilme</w:t>
      </w:r>
    </w:p>
    <w:p w:rsidR="00533677" w:rsidRDefault="00533677" w:rsidP="00533677">
      <w:r>
        <w:t>TAOB.4.a. Görsel okuma süreci ve okuma ortamı hakkındaki görüşlerini söyler.</w:t>
      </w:r>
    </w:p>
    <w:p w:rsidR="00533677" w:rsidRPr="00056E3B" w:rsidRDefault="00533677" w:rsidP="00533677">
      <w:pPr>
        <w:rPr>
          <w:b/>
        </w:rPr>
      </w:pPr>
      <w:r w:rsidRPr="00056E3B">
        <w:rPr>
          <w:b/>
        </w:rPr>
        <w:t>TAKB.3. Konuşma sürecindeki kuralları uygulayabilme</w:t>
      </w:r>
    </w:p>
    <w:p w:rsidR="00533677" w:rsidRDefault="00533677" w:rsidP="00533677">
      <w:r>
        <w:t>TAKB.3. ç. Söylemek istediklerini açık biçimde ifade eder.</w:t>
      </w:r>
    </w:p>
    <w:p w:rsidR="00533677" w:rsidRDefault="00533677" w:rsidP="00533677">
      <w:r>
        <w:t>TAKB.3.d. Dilbilgisi kurallarına uygun konuşur.</w:t>
      </w:r>
    </w:p>
    <w:p w:rsidR="00533677" w:rsidRDefault="00533677" w:rsidP="00533677">
      <w:r>
        <w:t>TAKB.3.e. Konuşmasında cümlenin temel ögelerini ve basit bağlaçlar kullanır.</w:t>
      </w:r>
    </w:p>
    <w:p w:rsidR="00533677" w:rsidRPr="00056E3B" w:rsidRDefault="00533677" w:rsidP="00533677">
      <w:pPr>
        <w:rPr>
          <w:b/>
        </w:rPr>
      </w:pPr>
      <w:r w:rsidRPr="00056E3B">
        <w:rPr>
          <w:b/>
        </w:rPr>
        <w:t>TAEOB.6. Yazma öncesi becerileri kazanabilme</w:t>
      </w:r>
    </w:p>
    <w:p w:rsidR="00533677" w:rsidRDefault="00533677" w:rsidP="00533677">
      <w:r>
        <w:t>TAEOB.6.a.Yazma için uygun oturma pozisyonu alır.</w:t>
      </w:r>
    </w:p>
    <w:p w:rsidR="00533677" w:rsidRDefault="00533677" w:rsidP="00533677">
      <w:r>
        <w:t>TAEOB.6.b. İstenilen nitelikte yazar ve çizer.</w:t>
      </w:r>
    </w:p>
    <w:p w:rsidR="00533677" w:rsidRPr="00533677" w:rsidRDefault="00533677" w:rsidP="00533677">
      <w:pPr>
        <w:rPr>
          <w:b/>
        </w:rPr>
      </w:pPr>
      <w:r w:rsidRPr="00533677">
        <w:rPr>
          <w:b/>
        </w:rPr>
        <w:t>MATEMATİK ALANI</w:t>
      </w:r>
    </w:p>
    <w:p w:rsidR="00533677" w:rsidRPr="00056E3B" w:rsidRDefault="00533677" w:rsidP="00533677">
      <w:pPr>
        <w:rPr>
          <w:b/>
        </w:rPr>
      </w:pPr>
      <w:r w:rsidRPr="00056E3B">
        <w:rPr>
          <w:b/>
        </w:rPr>
        <w:t>MAB.1. Ritmik ve algısal sayabilme</w:t>
      </w:r>
    </w:p>
    <w:p w:rsidR="00533677" w:rsidRDefault="00533677" w:rsidP="00533677">
      <w:r>
        <w:lastRenderedPageBreak/>
        <w:t>MAB.1.c. 1 ile 5 arasında nesnelerin/varlıkların miktarını bir bakışta söyler.</w:t>
      </w:r>
    </w:p>
    <w:p w:rsidR="00533677" w:rsidRPr="00056E3B" w:rsidRDefault="00533677" w:rsidP="00533677">
      <w:pPr>
        <w:rPr>
          <w:b/>
        </w:rPr>
      </w:pPr>
      <w:r w:rsidRPr="00056E3B">
        <w:rPr>
          <w:b/>
        </w:rPr>
        <w:t>MAB.4. Matematiksel olgu, olay ve nesnelere ilişkin çıkarım yapabilme</w:t>
      </w:r>
    </w:p>
    <w:p w:rsidR="00533677" w:rsidRDefault="00533677" w:rsidP="00533677">
      <w:r>
        <w:t>MAB.4.c. Nesne, olgu ve olayları karşılaştırır.</w:t>
      </w:r>
    </w:p>
    <w:p w:rsidR="00533677" w:rsidRDefault="00533677" w:rsidP="00533677">
      <w:r>
        <w:t>MAB.4.ç. Nesne, olgu ve olaylara ilişkin çıkarımlarını söyler.</w:t>
      </w:r>
    </w:p>
    <w:p w:rsidR="00533677" w:rsidRPr="00056E3B" w:rsidRDefault="00533677" w:rsidP="00533677">
      <w:pPr>
        <w:rPr>
          <w:b/>
        </w:rPr>
      </w:pPr>
      <w:r w:rsidRPr="00056E3B">
        <w:rPr>
          <w:b/>
        </w:rPr>
        <w:t>MAB.8. Matematiksel problemlerin çözümüne ilişkin deneyimlerini,</w:t>
      </w:r>
      <w:r w:rsidR="00056E3B" w:rsidRPr="00056E3B">
        <w:rPr>
          <w:b/>
        </w:rPr>
        <w:t xml:space="preserve"> çıkarımlarını ve </w:t>
      </w:r>
      <w:r w:rsidRPr="00056E3B">
        <w:rPr>
          <w:b/>
        </w:rPr>
        <w:t>değerlendirmelerini yansıtabilme</w:t>
      </w:r>
    </w:p>
    <w:p w:rsidR="00533677" w:rsidRDefault="00533677" w:rsidP="00533677">
      <w:r>
        <w:t>MAB.8.a. Problem çözme sürecini çeşitli yollarla ifade eder.</w:t>
      </w:r>
    </w:p>
    <w:p w:rsidR="00533677" w:rsidRDefault="00533677" w:rsidP="00533677">
      <w:r>
        <w:t>MAB.8.b. Çözüme ulaştıran stratejinin uygulanabileceği farklı durum örnekleri verir.</w:t>
      </w:r>
    </w:p>
    <w:p w:rsidR="00533677" w:rsidRDefault="00533677" w:rsidP="00533677">
      <w:r>
        <w:t>MAB.8.c. Matematiksel problemin çözümüne ilişkin deneyimlerini/fikirlerini</w:t>
      </w:r>
      <w:r w:rsidR="00056E3B">
        <w:t xml:space="preserve"> </w:t>
      </w:r>
      <w:r>
        <w:t>arkadaşlarıyla paylaşır.</w:t>
      </w:r>
    </w:p>
    <w:p w:rsidR="00533677" w:rsidRPr="00056E3B" w:rsidRDefault="00533677" w:rsidP="00533677">
      <w:pPr>
        <w:rPr>
          <w:b/>
        </w:rPr>
      </w:pPr>
      <w:r w:rsidRPr="00056E3B">
        <w:rPr>
          <w:b/>
        </w:rPr>
        <w:t>MAB.9. Farklı matematiksel temsillerden yararlanabilme</w:t>
      </w:r>
    </w:p>
    <w:p w:rsidR="00533677" w:rsidRDefault="00533677" w:rsidP="00533677">
      <w:r>
        <w:t>MAB. 9.a. Çeşitli semboller arasından belirtilen matematiksel temsilleri/sembolleri</w:t>
      </w:r>
      <w:r w:rsidR="00056E3B">
        <w:t xml:space="preserve"> </w:t>
      </w:r>
      <w:r>
        <w:t>gösterir.</w:t>
      </w:r>
    </w:p>
    <w:p w:rsidR="00533677" w:rsidRDefault="00533677" w:rsidP="00533677">
      <w:r>
        <w:t>MAB. 9.b. Ele alınan/ulaşılan duruma uygun olan matematiksel temsili/sembolü</w:t>
      </w:r>
      <w:r w:rsidR="00056E3B">
        <w:t xml:space="preserve"> </w:t>
      </w:r>
      <w:r>
        <w:t>gösterir.</w:t>
      </w:r>
    </w:p>
    <w:p w:rsidR="00533677" w:rsidRDefault="00533677" w:rsidP="00533677">
      <w:r>
        <w:t>MAB. 9.c. Ele alınan/ulaşılan duruma uygun olan matematiksel</w:t>
      </w:r>
      <w:r w:rsidR="00056E3B">
        <w:t xml:space="preserve"> </w:t>
      </w:r>
      <w:r>
        <w:t>temsili/sembol oluşturur.</w:t>
      </w:r>
    </w:p>
    <w:p w:rsidR="00533677" w:rsidRDefault="00533677" w:rsidP="00533677">
      <w:r>
        <w:t>MAB.9.ç. Ele alınan/ulaşılan duruma uygun matematiksel temsili/sembolü kullanır.</w:t>
      </w:r>
    </w:p>
    <w:p w:rsidR="00533677" w:rsidRDefault="00533677" w:rsidP="00533677">
      <w:r>
        <w:t>MAB.10. Farklı matematiksel temsilleri değerlendirebilme</w:t>
      </w:r>
    </w:p>
    <w:p w:rsidR="00533677" w:rsidRDefault="00533677" w:rsidP="00533677">
      <w:r>
        <w:t>MAB.10.a. Matematiksel temsillerin özelliklerini/anlamlarını açıklar.</w:t>
      </w:r>
    </w:p>
    <w:p w:rsidR="00533677" w:rsidRDefault="00533677" w:rsidP="00533677">
      <w:r>
        <w:t>MAB.10.b. Matematiksel temsillerin özelliklerini/anlamlarını karşılaştırır.</w:t>
      </w:r>
    </w:p>
    <w:p w:rsidR="00533677" w:rsidRPr="00533677" w:rsidRDefault="00533677" w:rsidP="00533677">
      <w:pPr>
        <w:rPr>
          <w:b/>
        </w:rPr>
      </w:pPr>
      <w:r w:rsidRPr="00533677">
        <w:rPr>
          <w:b/>
        </w:rPr>
        <w:t>FEN ALANI</w:t>
      </w:r>
    </w:p>
    <w:p w:rsidR="00533677" w:rsidRPr="00056E3B" w:rsidRDefault="00533677" w:rsidP="00533677">
      <w:pPr>
        <w:rPr>
          <w:b/>
        </w:rPr>
      </w:pPr>
      <w:r w:rsidRPr="00056E3B">
        <w:rPr>
          <w:b/>
        </w:rPr>
        <w:t xml:space="preserve">FAB8. </w:t>
      </w:r>
      <w:proofErr w:type="spellStart"/>
      <w:r w:rsidRPr="00056E3B">
        <w:rPr>
          <w:b/>
        </w:rPr>
        <w:t>Fene</w:t>
      </w:r>
      <w:proofErr w:type="spellEnd"/>
      <w:r w:rsidRPr="00056E3B">
        <w:rPr>
          <w:b/>
        </w:rPr>
        <w:t xml:space="preserve"> yönelik olay ve/veya olguları açıklamak için basit düzeyde bilimsel modellerden faydalanabilme</w:t>
      </w:r>
    </w:p>
    <w:p w:rsidR="00533677" w:rsidRDefault="00533677" w:rsidP="00533677">
      <w:r>
        <w:t>FAB.8.a. Yakın çevresindeki problemlerin çözümüne yönelik hayal gücüne dayalı modeller önerir.</w:t>
      </w:r>
    </w:p>
    <w:p w:rsidR="00533677" w:rsidRDefault="00533677" w:rsidP="00533677">
      <w:r>
        <w:t>FAB.8.b. Yakın çevresindeki problemlerin çözümüne yönelik önerdiği modeli yeniler.</w:t>
      </w:r>
    </w:p>
    <w:p w:rsidR="00533677" w:rsidRPr="00056E3B" w:rsidRDefault="00533677" w:rsidP="00533677">
      <w:pPr>
        <w:rPr>
          <w:b/>
        </w:rPr>
      </w:pPr>
      <w:r w:rsidRPr="00056E3B">
        <w:rPr>
          <w:b/>
        </w:rPr>
        <w:t>FAB9. Bilimsel olay/olguları açıklamak için kanıtlar kullanabilme</w:t>
      </w:r>
    </w:p>
    <w:p w:rsidR="00533677" w:rsidRDefault="00533677" w:rsidP="00533677">
      <w:r>
        <w:t>FAB.9.a. Günlük hayatta karşılaştığı problemleri çözebilmek için elde ettiği verileri görsellerle ifade eder.</w:t>
      </w:r>
    </w:p>
    <w:p w:rsidR="00533677" w:rsidRDefault="00533677" w:rsidP="00533677">
      <w:r>
        <w:t>FAB.9.b. Günlük hayatta karşılaştığı problemlerin çözümü için verileri gruplandırır.</w:t>
      </w:r>
    </w:p>
    <w:p w:rsidR="00533677" w:rsidRDefault="00533677" w:rsidP="00533677">
      <w:r>
        <w:t>FAB.9.c. Farklı canlıların hayat döngülerine yönelik gözlemlerine dayalı açıklamalar yapar.</w:t>
      </w:r>
    </w:p>
    <w:p w:rsidR="00533677" w:rsidRDefault="00533677" w:rsidP="00533677">
      <w:pPr>
        <w:rPr>
          <w:b/>
        </w:rPr>
      </w:pPr>
      <w:r w:rsidRPr="00533677">
        <w:rPr>
          <w:b/>
        </w:rPr>
        <w:t>SOSYAL ALANI</w:t>
      </w:r>
    </w:p>
    <w:p w:rsidR="00533677" w:rsidRPr="00056E3B" w:rsidRDefault="00533677" w:rsidP="00533677">
      <w:pPr>
        <w:rPr>
          <w:b/>
        </w:rPr>
      </w:pPr>
      <w:r w:rsidRPr="00056E3B">
        <w:rPr>
          <w:b/>
        </w:rPr>
        <w:t>SAB.13. Coğrafi gözlem ve çalışma sahasında planlanan çalışmaları uygulayabilme</w:t>
      </w:r>
    </w:p>
    <w:p w:rsidR="00533677" w:rsidRPr="00533677" w:rsidRDefault="00533677" w:rsidP="00533677">
      <w:r w:rsidRPr="00533677">
        <w:t>SAB.13.a. Gezi-gözlem çalışması sırasında takip edilecek sözlü/görsel yönergeleri</w:t>
      </w:r>
      <w:r>
        <w:t xml:space="preserve"> </w:t>
      </w:r>
      <w:r w:rsidRPr="00533677">
        <w:t>uygular.</w:t>
      </w:r>
    </w:p>
    <w:p w:rsidR="00533677" w:rsidRPr="00533677" w:rsidRDefault="00533677" w:rsidP="00533677">
      <w:r w:rsidRPr="00533677">
        <w:t>SAB.13.b.Gezi-gözlem çalışma sahasında çevreyi olumsuz etkileyecek davranışlardan</w:t>
      </w:r>
      <w:r>
        <w:t xml:space="preserve"> </w:t>
      </w:r>
      <w:r w:rsidRPr="00533677">
        <w:t>kaçınır.</w:t>
      </w:r>
    </w:p>
    <w:p w:rsidR="00533677" w:rsidRPr="00056E3B" w:rsidRDefault="00533677" w:rsidP="00533677">
      <w:pPr>
        <w:rPr>
          <w:b/>
        </w:rPr>
      </w:pPr>
      <w:r w:rsidRPr="00056E3B">
        <w:rPr>
          <w:b/>
        </w:rPr>
        <w:lastRenderedPageBreak/>
        <w:t>SAB.14. Coğrafi gözlem ve çalışma sahasından elde edilen sonuçları sözlü/görsel</w:t>
      </w:r>
      <w:r w:rsidR="00056E3B" w:rsidRPr="00056E3B">
        <w:rPr>
          <w:b/>
        </w:rPr>
        <w:t xml:space="preserve"> </w:t>
      </w:r>
      <w:r w:rsidRPr="00056E3B">
        <w:rPr>
          <w:b/>
        </w:rPr>
        <w:t xml:space="preserve">yolla </w:t>
      </w:r>
      <w:proofErr w:type="spellStart"/>
      <w:r w:rsidRPr="00056E3B">
        <w:rPr>
          <w:b/>
        </w:rPr>
        <w:t>raporlaştırabilme</w:t>
      </w:r>
      <w:proofErr w:type="spellEnd"/>
    </w:p>
    <w:p w:rsidR="00533677" w:rsidRPr="00533677" w:rsidRDefault="00533677" w:rsidP="00533677">
      <w:r w:rsidRPr="00533677">
        <w:t>SAB.14.a. Gezi-gözlem çalışma sahasında elde ettiği materyallerden ürün oluşturur.</w:t>
      </w:r>
    </w:p>
    <w:p w:rsidR="00533677" w:rsidRPr="00533677" w:rsidRDefault="00533677" w:rsidP="00533677">
      <w:r w:rsidRPr="00533677">
        <w:t>SAB.14.b. Gezi-gözlem çalışma sahasından oluşturduğu ürünlerini sözel ya da görsel</w:t>
      </w:r>
      <w:r>
        <w:t xml:space="preserve"> </w:t>
      </w:r>
      <w:r w:rsidRPr="00533677">
        <w:t>olarak sunar.</w:t>
      </w:r>
    </w:p>
    <w:p w:rsidR="00533677" w:rsidRPr="00056E3B" w:rsidRDefault="00533677" w:rsidP="00533677">
      <w:pPr>
        <w:rPr>
          <w:b/>
        </w:rPr>
      </w:pPr>
      <w:r w:rsidRPr="00056E3B">
        <w:rPr>
          <w:b/>
        </w:rPr>
        <w:t>SAB.18. Coğrafi içerikli tablo, grafik, şekil ve diyagramı okuyabilme ve yorumlayabilme</w:t>
      </w:r>
    </w:p>
    <w:p w:rsidR="00533677" w:rsidRPr="00533677" w:rsidRDefault="00533677" w:rsidP="00533677">
      <w:r w:rsidRPr="00533677">
        <w:t>SAB.18.a. Gösterilen ve başlığı söylenen tablo, grafik ve şeklin ne ile ilgili olduğunu</w:t>
      </w:r>
      <w:r>
        <w:t xml:space="preserve"> </w:t>
      </w:r>
      <w:r w:rsidRPr="00533677">
        <w:t>söyler.</w:t>
      </w:r>
    </w:p>
    <w:p w:rsidR="00533677" w:rsidRPr="00056E3B" w:rsidRDefault="00533677" w:rsidP="00533677">
      <w:pPr>
        <w:rPr>
          <w:b/>
        </w:rPr>
      </w:pPr>
      <w:r w:rsidRPr="00056E3B">
        <w:rPr>
          <w:b/>
        </w:rPr>
        <w:t>HAREKET VE SAĞLIK ALANI</w:t>
      </w:r>
    </w:p>
    <w:p w:rsidR="00533677" w:rsidRPr="00056E3B" w:rsidRDefault="00533677" w:rsidP="00533677">
      <w:pPr>
        <w:rPr>
          <w:b/>
        </w:rPr>
      </w:pPr>
      <w:r w:rsidRPr="00056E3B">
        <w:rPr>
          <w:b/>
        </w:rPr>
        <w:t xml:space="preserve">HSAB.1. Farklı çevre ve fiziksel etkinliklerde büyük kas becerilerini etkin bir </w:t>
      </w:r>
      <w:r w:rsidR="00056E3B" w:rsidRPr="00056E3B">
        <w:rPr>
          <w:b/>
        </w:rPr>
        <w:t xml:space="preserve">şekilde </w:t>
      </w:r>
      <w:r w:rsidRPr="00056E3B">
        <w:rPr>
          <w:b/>
        </w:rPr>
        <w:t>uygulayabilme</w:t>
      </w:r>
    </w:p>
    <w:p w:rsidR="00533677" w:rsidRPr="00533677" w:rsidRDefault="00533677" w:rsidP="00533677">
      <w:r w:rsidRPr="00533677">
        <w:t>HSAB.1.a. Farklı ortam ve koşullarda yer değiştirme hareketleri yapar.</w:t>
      </w:r>
    </w:p>
    <w:p w:rsidR="00533677" w:rsidRPr="00533677" w:rsidRDefault="00533677" w:rsidP="00533677">
      <w:r w:rsidRPr="00533677">
        <w:t>HSAB.1.b Etkinliğin durumuna uygun denge hareketleri yapar.</w:t>
      </w:r>
    </w:p>
    <w:p w:rsidR="00533677" w:rsidRPr="00533677" w:rsidRDefault="00533677" w:rsidP="00533677">
      <w:r w:rsidRPr="00533677">
        <w:t>HSAB.1.c. Nesne kontrolü gerektiren hareketleri yapar.</w:t>
      </w:r>
    </w:p>
    <w:p w:rsidR="00533677" w:rsidRPr="00056E3B" w:rsidRDefault="00533677" w:rsidP="00533677">
      <w:pPr>
        <w:rPr>
          <w:b/>
        </w:rPr>
      </w:pPr>
      <w:r w:rsidRPr="00056E3B">
        <w:rPr>
          <w:b/>
        </w:rPr>
        <w:t>HSAB.2. Farklı ebat ve özellikteki nesneleri etkin bir şekilde kullanabilme</w:t>
      </w:r>
    </w:p>
    <w:p w:rsidR="00533677" w:rsidRPr="00533677" w:rsidRDefault="00533677" w:rsidP="00533677">
      <w:r w:rsidRPr="00533677">
        <w:t>HSAB.2.a. Farklı büyüklükteki nesneleri kavrar.</w:t>
      </w:r>
    </w:p>
    <w:p w:rsidR="00533677" w:rsidRPr="00533677" w:rsidRDefault="00533677" w:rsidP="00533677">
      <w:r w:rsidRPr="00533677">
        <w:t>HSAB.2.b. Nesneleri şekillendirir.</w:t>
      </w:r>
    </w:p>
    <w:p w:rsidR="00533677" w:rsidRPr="00533677" w:rsidRDefault="00533677" w:rsidP="00533677">
      <w:r w:rsidRPr="00533677">
        <w:t>HSAB.2.c. Farklı boyutlardaki nesneleri kullanır.</w:t>
      </w:r>
    </w:p>
    <w:p w:rsidR="00533677" w:rsidRPr="00533677" w:rsidRDefault="00533677" w:rsidP="00533677">
      <w:r w:rsidRPr="00533677">
        <w:t>HSAB.2.ç. Çeşitli nesneleri kullanarak özgün ürünler oluşturur.</w:t>
      </w:r>
    </w:p>
    <w:p w:rsidR="00533677" w:rsidRPr="00056E3B" w:rsidRDefault="00533677" w:rsidP="00533677">
      <w:pPr>
        <w:rPr>
          <w:b/>
        </w:rPr>
      </w:pPr>
      <w:r w:rsidRPr="00056E3B">
        <w:rPr>
          <w:b/>
        </w:rPr>
        <w:t>HSAB.5. Kişisel ve genel alanın farkında olarak hareket edebilme</w:t>
      </w:r>
    </w:p>
    <w:p w:rsidR="00533677" w:rsidRPr="00533677" w:rsidRDefault="00533677" w:rsidP="00533677">
      <w:r w:rsidRPr="00533677">
        <w:t>HSAB.5.c.Hareketlerinde kişisel sınırlara dikkat eder.</w:t>
      </w:r>
    </w:p>
    <w:p w:rsidR="00533677" w:rsidRPr="00056E3B" w:rsidRDefault="00533677" w:rsidP="00533677">
      <w:pPr>
        <w:rPr>
          <w:b/>
        </w:rPr>
      </w:pPr>
      <w:r w:rsidRPr="00056E3B">
        <w:rPr>
          <w:b/>
        </w:rPr>
        <w:t>HSAB.6. Eşle/grupla ahenk içinde hareket örüntüleri sergileyebilme</w:t>
      </w:r>
    </w:p>
    <w:p w:rsidR="00533677" w:rsidRPr="00533677" w:rsidRDefault="00533677" w:rsidP="00533677">
      <w:r w:rsidRPr="00533677">
        <w:t>HSAB.6.c. Eş çalışmalarında hareketi eş zamanlı yapar.</w:t>
      </w:r>
    </w:p>
    <w:p w:rsidR="00533677" w:rsidRPr="00056E3B" w:rsidRDefault="00533677" w:rsidP="00533677">
      <w:pPr>
        <w:rPr>
          <w:b/>
        </w:rPr>
      </w:pPr>
      <w:r w:rsidRPr="00056E3B">
        <w:rPr>
          <w:b/>
        </w:rPr>
        <w:t>HSAB.14. Hareketli oyunlarda liderliği deneyimleme</w:t>
      </w:r>
    </w:p>
    <w:p w:rsidR="00533677" w:rsidRPr="00533677" w:rsidRDefault="00533677" w:rsidP="00533677">
      <w:r w:rsidRPr="00533677">
        <w:t>HSAB.14.a. Liderlik yapmaya istekli olur.</w:t>
      </w:r>
    </w:p>
    <w:p w:rsidR="00533677" w:rsidRPr="00056E3B" w:rsidRDefault="00533677" w:rsidP="00533677">
      <w:pPr>
        <w:rPr>
          <w:b/>
        </w:rPr>
      </w:pPr>
      <w:r w:rsidRPr="00056E3B">
        <w:rPr>
          <w:b/>
        </w:rPr>
        <w:t>SANAT ALANI</w:t>
      </w:r>
    </w:p>
    <w:p w:rsidR="00533677" w:rsidRPr="00056E3B" w:rsidRDefault="00533677" w:rsidP="00533677">
      <w:pPr>
        <w:rPr>
          <w:b/>
        </w:rPr>
      </w:pPr>
      <w:r w:rsidRPr="00056E3B">
        <w:rPr>
          <w:b/>
        </w:rPr>
        <w:t>SNAB.2. Sanat eseri inceleyebilme</w:t>
      </w:r>
    </w:p>
    <w:p w:rsidR="00533677" w:rsidRPr="00533677" w:rsidRDefault="00533677" w:rsidP="00533677">
      <w:r w:rsidRPr="00533677">
        <w:t>SNAB.2.ç. Sanat eserine ilişkin sorular sorar.</w:t>
      </w:r>
    </w:p>
    <w:p w:rsidR="00533677" w:rsidRPr="00533677" w:rsidRDefault="00533677" w:rsidP="00533677">
      <w:r w:rsidRPr="00533677">
        <w:t>SNAB.2.d. Sanat eserinin konusuna ilişkin kendi deneyimlerine dayanarak tahmin</w:t>
      </w:r>
      <w:r>
        <w:t xml:space="preserve"> </w:t>
      </w:r>
      <w:r w:rsidRPr="00533677">
        <w:t>yürütür.</w:t>
      </w:r>
    </w:p>
    <w:p w:rsidR="00533677" w:rsidRPr="00533677" w:rsidRDefault="00533677" w:rsidP="00533677">
      <w:r w:rsidRPr="00533677">
        <w:t>SNAB.2.e. Drama etkinliğinin konusu hakkında sorular sorar.</w:t>
      </w:r>
    </w:p>
    <w:p w:rsidR="00533677" w:rsidRPr="00533677" w:rsidRDefault="00533677" w:rsidP="00533677">
      <w:r w:rsidRPr="00533677">
        <w:t>SNAB.2.g. Sanat eserine yönelik duygu ve düşüncelerini ifade eder.</w:t>
      </w:r>
    </w:p>
    <w:p w:rsidR="00533677" w:rsidRPr="00533677" w:rsidRDefault="00533677" w:rsidP="00533677">
      <w:r w:rsidRPr="00533677">
        <w:t>SNAB.2.ğ. Sanat eseri hakkındaki duygu ve düşüncelerinin nedenlerini açıklar.</w:t>
      </w:r>
    </w:p>
    <w:p w:rsidR="00533677" w:rsidRPr="00056E3B" w:rsidRDefault="00533677" w:rsidP="00533677">
      <w:pPr>
        <w:rPr>
          <w:b/>
        </w:rPr>
      </w:pPr>
      <w:r w:rsidRPr="00056E3B">
        <w:rPr>
          <w:b/>
        </w:rPr>
        <w:t>SNAB3. Sanat eserlerine ve sanatçılara değer verebilme</w:t>
      </w:r>
    </w:p>
    <w:p w:rsidR="00533677" w:rsidRPr="00533677" w:rsidRDefault="00533677" w:rsidP="00533677">
      <w:r w:rsidRPr="00533677">
        <w:t>SNAB.3.b. Sanat eserlerinin nasıl yapıldığına ilişkin tahmin yürütür.</w:t>
      </w:r>
    </w:p>
    <w:p w:rsidR="00533677" w:rsidRPr="00533677" w:rsidRDefault="00533677" w:rsidP="00533677">
      <w:r w:rsidRPr="00533677">
        <w:lastRenderedPageBreak/>
        <w:t>SNAB.3.c. Geleneksel ve evrensel sanat eserlerinin bulunduğu dijital ortam ve</w:t>
      </w:r>
      <w:r>
        <w:t xml:space="preserve"> </w:t>
      </w:r>
      <w:r w:rsidRPr="00533677">
        <w:t>mekânları ziyaret eder.</w:t>
      </w:r>
    </w:p>
    <w:p w:rsidR="00533677" w:rsidRPr="00533677" w:rsidRDefault="00533677" w:rsidP="00533677">
      <w:r w:rsidRPr="00533677">
        <w:t>SNAB.3.ç. Dijital veya gerçek sanat ortamlarında sergilenen geleneksel ve evrensel</w:t>
      </w:r>
      <w:r>
        <w:t xml:space="preserve"> </w:t>
      </w:r>
      <w:r w:rsidRPr="00533677">
        <w:t>sanat eserlerini inceler.</w:t>
      </w:r>
    </w:p>
    <w:p w:rsidR="00533677" w:rsidRPr="00056E3B" w:rsidRDefault="00533677" w:rsidP="00533677">
      <w:pPr>
        <w:rPr>
          <w:b/>
        </w:rPr>
      </w:pPr>
      <w:r w:rsidRPr="00056E3B">
        <w:rPr>
          <w:b/>
        </w:rPr>
        <w:t>SNAB.4. Sanat etkinliği uygulayabilme</w:t>
      </w:r>
    </w:p>
    <w:p w:rsidR="00533677" w:rsidRPr="00533677" w:rsidRDefault="00533677" w:rsidP="00533677">
      <w:r w:rsidRPr="00533677">
        <w:t>SNAB.4.a. Yapmak istediği sanat etkinliğinin türüne karar verir.</w:t>
      </w:r>
    </w:p>
    <w:p w:rsidR="00533677" w:rsidRPr="00533677" w:rsidRDefault="00533677" w:rsidP="00533677">
      <w:r w:rsidRPr="00533677">
        <w:t>SNAB.4.b. Yapmak istediği sanat etkinliği için gerekli olan materyalleri seçer.</w:t>
      </w:r>
    </w:p>
    <w:p w:rsidR="00533677" w:rsidRPr="00533677" w:rsidRDefault="00533677" w:rsidP="00533677">
      <w:r w:rsidRPr="00533677">
        <w:t>SNAB.4.c. Katıldığı drama etkinliği için gerekli olabilecek materyalleri seçer.</w:t>
      </w:r>
      <w:r>
        <w:t xml:space="preserve"> </w:t>
      </w:r>
    </w:p>
    <w:p w:rsidR="00533677" w:rsidRDefault="00533677" w:rsidP="00533677">
      <w:r w:rsidRPr="00533677">
        <w:t>SNAB.4.ç. Yaratıcılığını geliştirecek bireysel veya grup sanat etkinliklerinde aktif rol</w:t>
      </w:r>
      <w:r>
        <w:t xml:space="preserve"> </w:t>
      </w:r>
      <w:r w:rsidRPr="00533677">
        <w:t>alır.</w:t>
      </w:r>
    </w:p>
    <w:p w:rsidR="00555044" w:rsidRDefault="00555044" w:rsidP="00533677">
      <w:r w:rsidRPr="00555044">
        <w:rPr>
          <w:b/>
          <w:bCs/>
        </w:rPr>
        <w:t>MÜZİK ALANI</w:t>
      </w:r>
    </w:p>
    <w:p w:rsidR="00555044" w:rsidRPr="00555044" w:rsidRDefault="00555044" w:rsidP="00555044">
      <w:pPr>
        <w:rPr>
          <w:b/>
          <w:bCs/>
        </w:rPr>
      </w:pPr>
      <w:r w:rsidRPr="00555044">
        <w:rPr>
          <w:b/>
          <w:bCs/>
        </w:rPr>
        <w:t>MYB.1. Müziksel deneyimlerinden yola çıkarak müziksel ürün ortaya koyabilme</w:t>
      </w:r>
    </w:p>
    <w:p w:rsidR="00555044" w:rsidRPr="00555044" w:rsidRDefault="00555044" w:rsidP="00555044">
      <w:r w:rsidRPr="00555044">
        <w:t xml:space="preserve">MYB.1.a. Beden </w:t>
      </w:r>
      <w:proofErr w:type="gramStart"/>
      <w:r w:rsidRPr="00555044">
        <w:t>perküsyonuyla</w:t>
      </w:r>
      <w:proofErr w:type="gramEnd"/>
      <w:r w:rsidRPr="00555044">
        <w:t>/hareketle/dansla planlı veya doğaçlama ritim</w:t>
      </w:r>
      <w:r>
        <w:t xml:space="preserve"> </w:t>
      </w:r>
      <w:r w:rsidRPr="00555044">
        <w:t>üretir.</w:t>
      </w:r>
    </w:p>
    <w:p w:rsidR="00555044" w:rsidRPr="00555044" w:rsidRDefault="00555044" w:rsidP="00555044">
      <w:pPr>
        <w:rPr>
          <w:b/>
          <w:bCs/>
        </w:rPr>
      </w:pPr>
      <w:r w:rsidRPr="00555044">
        <w:rPr>
          <w:b/>
          <w:bCs/>
        </w:rPr>
        <w:t>MYB.2. Ürettiği müziksel ürünlerini sergileyebilme</w:t>
      </w:r>
    </w:p>
    <w:p w:rsidR="00555044" w:rsidRDefault="00555044" w:rsidP="00555044">
      <w:r w:rsidRPr="00555044">
        <w:t xml:space="preserve">MYB.2.a.Planlı veya doğaçlama ürettiği ritmi beden </w:t>
      </w:r>
      <w:proofErr w:type="gramStart"/>
      <w:r w:rsidRPr="00555044">
        <w:t>perküsyonuyla</w:t>
      </w:r>
      <w:proofErr w:type="gramEnd"/>
      <w:r w:rsidRPr="00555044">
        <w:t>/hareketle/</w:t>
      </w:r>
      <w:r>
        <w:t xml:space="preserve"> </w:t>
      </w:r>
      <w:r w:rsidRPr="00555044">
        <w:t>dansla gösterir.</w:t>
      </w:r>
    </w:p>
    <w:p w:rsidR="00533677" w:rsidRPr="00056E3B" w:rsidRDefault="00533677" w:rsidP="00533677">
      <w:pPr>
        <w:rPr>
          <w:b/>
        </w:rPr>
      </w:pPr>
      <w:r w:rsidRPr="00056E3B">
        <w:rPr>
          <w:b/>
        </w:rPr>
        <w:t>Anahtar Kavramlar</w:t>
      </w:r>
    </w:p>
    <w:p w:rsidR="004006E7" w:rsidRPr="004006E7" w:rsidRDefault="006166CD" w:rsidP="004006E7">
      <w:r w:rsidRPr="006166CD">
        <w:t>Meslekler</w:t>
      </w:r>
      <w:r>
        <w:t xml:space="preserve">/ </w:t>
      </w:r>
      <w:r w:rsidRPr="006166CD">
        <w:t>Sert yumuşak</w:t>
      </w:r>
      <w:r>
        <w:t xml:space="preserve"> / </w:t>
      </w:r>
      <w:r w:rsidR="004006E7">
        <w:t>Önce-Şimdi-Sonra Küçük-</w:t>
      </w:r>
      <w:proofErr w:type="gramStart"/>
      <w:r w:rsidR="004006E7">
        <w:t xml:space="preserve">Büyük , </w:t>
      </w:r>
      <w:r w:rsidRPr="006166CD">
        <w:t xml:space="preserve"> R</w:t>
      </w:r>
      <w:r w:rsidR="004006E7">
        <w:t>enk</w:t>
      </w:r>
      <w:proofErr w:type="gramEnd"/>
      <w:r w:rsidR="004006E7">
        <w:t xml:space="preserve"> ve şekil kavramı </w:t>
      </w:r>
      <w:r w:rsidR="007B1DCB">
        <w:t>,</w:t>
      </w:r>
      <w:r w:rsidR="004006E7">
        <w:t xml:space="preserve"> </w:t>
      </w:r>
      <w:r w:rsidRPr="006166CD">
        <w:t>Tek- çift</w:t>
      </w:r>
      <w:r>
        <w:t xml:space="preserve">/  </w:t>
      </w:r>
      <w:r w:rsidRPr="006166CD">
        <w:t>Eski- Yeni</w:t>
      </w:r>
      <w:r>
        <w:t xml:space="preserve"> / </w:t>
      </w:r>
      <w:r w:rsidRPr="006166CD">
        <w:t>1-20 arası sayılar, Sayı kavramı</w:t>
      </w:r>
      <w:r>
        <w:t xml:space="preserve"> / Ritmik </w:t>
      </w:r>
      <w:proofErr w:type="spellStart"/>
      <w:r>
        <w:t>Sayma,sağ</w:t>
      </w:r>
      <w:proofErr w:type="spellEnd"/>
      <w:r>
        <w:t xml:space="preserve">-sol / </w:t>
      </w:r>
      <w:r w:rsidR="005508B7" w:rsidRPr="005508B7">
        <w:t>0 Sayısı</w:t>
      </w:r>
      <w:r w:rsidR="004006E7">
        <w:t xml:space="preserve"> , </w:t>
      </w:r>
      <w:r w:rsidR="005508B7" w:rsidRPr="005508B7">
        <w:t>Başlangıç- bitiş</w:t>
      </w:r>
      <w:r w:rsidR="005508B7">
        <w:t xml:space="preserve"> / </w:t>
      </w:r>
      <w:r w:rsidR="00BE1581">
        <w:t xml:space="preserve">Yarım- Tam- Bütün / </w:t>
      </w:r>
      <w:r w:rsidR="00D443C0" w:rsidRPr="00D443C0">
        <w:t xml:space="preserve">İleri- </w:t>
      </w:r>
      <w:proofErr w:type="spellStart"/>
      <w:r w:rsidR="00D443C0" w:rsidRPr="00D443C0">
        <w:t>geri,içeri,dışarı</w:t>
      </w:r>
      <w:proofErr w:type="spellEnd"/>
      <w:r w:rsidR="00D443C0" w:rsidRPr="00D443C0">
        <w:t xml:space="preserve"> , </w:t>
      </w:r>
      <w:r w:rsidR="004006E7">
        <w:t>1- 10 arası sayılar,</w:t>
      </w:r>
      <w:r w:rsidR="004006E7" w:rsidRPr="004006E7">
        <w:t xml:space="preserve"> Simetri, Elips</w:t>
      </w:r>
      <w:r w:rsidR="004006E7">
        <w:t xml:space="preserve"> / </w:t>
      </w:r>
      <w:r w:rsidR="004006E7" w:rsidRPr="004006E7">
        <w:t xml:space="preserve"> U</w:t>
      </w:r>
      <w:r w:rsidR="004006E7">
        <w:t xml:space="preserve"> Sesi,</w:t>
      </w:r>
      <w:r w:rsidR="004006E7" w:rsidRPr="004006E7">
        <w:t xml:space="preserve"> Geometrik şekillerin pekiştirilmesi,</w:t>
      </w:r>
      <w:r w:rsidR="004006E7">
        <w:t xml:space="preserve"> </w:t>
      </w:r>
      <w:r w:rsidR="004006E7" w:rsidRPr="004006E7">
        <w:t>mor</w:t>
      </w:r>
      <w:r w:rsidR="004006E7">
        <w:t xml:space="preserve"> /  </w:t>
      </w:r>
      <w:r w:rsidR="004006E7" w:rsidRPr="004006E7">
        <w:t>Ses</w:t>
      </w:r>
      <w:r w:rsidR="004006E7">
        <w:t xml:space="preserve"> / </w:t>
      </w:r>
      <w:proofErr w:type="spellStart"/>
      <w:r w:rsidR="004006E7">
        <w:t>Ö</w:t>
      </w:r>
      <w:r w:rsidR="004006E7" w:rsidRPr="004006E7">
        <w:t>nce,sonra,şimdi</w:t>
      </w:r>
      <w:proofErr w:type="spellEnd"/>
      <w:r w:rsidR="004006E7">
        <w:t xml:space="preserve"> / </w:t>
      </w:r>
      <w:r w:rsidR="004006E7" w:rsidRPr="004006E7">
        <w:t>Ü sesi</w:t>
      </w:r>
      <w:r w:rsidR="004006E7">
        <w:t xml:space="preserve"> / </w:t>
      </w:r>
      <w:r w:rsidR="004006E7" w:rsidRPr="004006E7">
        <w:t>Alt- üst,</w:t>
      </w:r>
      <w:r w:rsidR="004006E7">
        <w:t xml:space="preserve"> </w:t>
      </w:r>
      <w:r w:rsidR="004006E7" w:rsidRPr="004006E7">
        <w:t>İç-dış</w:t>
      </w:r>
      <w:r w:rsidR="004006E7">
        <w:t xml:space="preserve"> / </w:t>
      </w:r>
      <w:r w:rsidR="004006E7" w:rsidRPr="004006E7">
        <w:t>Az-Çok</w:t>
      </w:r>
      <w:r w:rsidR="004006E7">
        <w:t xml:space="preserve"> /  </w:t>
      </w:r>
      <w:bookmarkStart w:id="0" w:name="_GoBack"/>
      <w:bookmarkEnd w:id="0"/>
      <w:r w:rsidR="004006E7" w:rsidRPr="004006E7">
        <w:t>Canlı-cansız, Ağır- Hafif</w:t>
      </w:r>
      <w:r w:rsidR="004006E7">
        <w:t xml:space="preserve"> </w:t>
      </w:r>
    </w:p>
    <w:p w:rsidR="006166CD" w:rsidRDefault="006166CD" w:rsidP="00533677"/>
    <w:p w:rsidR="00533677" w:rsidRPr="00056E3B" w:rsidRDefault="00533677" w:rsidP="00533677">
      <w:pPr>
        <w:rPr>
          <w:b/>
        </w:rPr>
      </w:pPr>
      <w:r w:rsidRPr="00056E3B">
        <w:rPr>
          <w:b/>
        </w:rPr>
        <w:t>Öğrenme Kanıtları (Ölçme ve Değerlendirme)</w:t>
      </w:r>
    </w:p>
    <w:p w:rsidR="00533677" w:rsidRPr="00056E3B" w:rsidRDefault="00533677" w:rsidP="00533677">
      <w:pPr>
        <w:rPr>
          <w:b/>
        </w:rPr>
      </w:pPr>
      <w:r w:rsidRPr="00056E3B">
        <w:rPr>
          <w:b/>
        </w:rPr>
        <w:t>Çocuklar Yönünden Değerlendirme</w:t>
      </w:r>
    </w:p>
    <w:p w:rsidR="00533677" w:rsidRDefault="00533677" w:rsidP="00533677">
      <w:r>
        <w:t xml:space="preserve">(Alan Becerileri, Sosyal Duygusal Öğrenme Becerileri, Kavramsal </w:t>
      </w:r>
      <w:proofErr w:type="spellStart"/>
      <w:proofErr w:type="gramStart"/>
      <w:r>
        <w:t>Beceriler,Okuryazarlık</w:t>
      </w:r>
      <w:proofErr w:type="spellEnd"/>
      <w:proofErr w:type="gramEnd"/>
      <w:r>
        <w:t xml:space="preserve"> Becerileri, Değerler ve Eğilimler dikkate alınarak hazırlanacaktır.)</w:t>
      </w:r>
    </w:p>
    <w:p w:rsidR="00533677" w:rsidRPr="00056E3B" w:rsidRDefault="00533677" w:rsidP="00533677">
      <w:pPr>
        <w:rPr>
          <w:b/>
        </w:rPr>
      </w:pPr>
      <w:r w:rsidRPr="00056E3B">
        <w:rPr>
          <w:b/>
        </w:rPr>
        <w:t>Program Yönünden Değerlendirme</w:t>
      </w:r>
    </w:p>
    <w:p w:rsidR="00533677" w:rsidRDefault="00533677" w:rsidP="00533677">
      <w:r>
        <w:t>(Tablo 1’de verilen örnek ölçütlerden yararlanılabilir.)</w:t>
      </w:r>
    </w:p>
    <w:p w:rsidR="00533677" w:rsidRPr="00056E3B" w:rsidRDefault="00533677" w:rsidP="00533677">
      <w:pPr>
        <w:rPr>
          <w:b/>
        </w:rPr>
      </w:pPr>
      <w:r w:rsidRPr="00056E3B">
        <w:rPr>
          <w:b/>
        </w:rPr>
        <w:t>Öğretmen Yönünden Değerlendirme</w:t>
      </w:r>
    </w:p>
    <w:p w:rsidR="00533677" w:rsidRDefault="00533677" w:rsidP="00533677">
      <w:r>
        <w:t>(Tablo 2’de verilen örnek ölçütlerden yararlanılabilir</w:t>
      </w:r>
    </w:p>
    <w:p w:rsidR="00533677" w:rsidRDefault="00533677" w:rsidP="00533677"/>
    <w:p w:rsidR="00533677" w:rsidRPr="0088068B" w:rsidRDefault="00533677" w:rsidP="00533677">
      <w:pPr>
        <w:rPr>
          <w:b/>
        </w:rPr>
      </w:pPr>
      <w:r w:rsidRPr="0088068B">
        <w:rPr>
          <w:b/>
        </w:rPr>
        <w:t>Öğrenme-Öğretme Yaşantıları</w:t>
      </w:r>
    </w:p>
    <w:p w:rsidR="00533677" w:rsidRPr="0088068B" w:rsidRDefault="00533677" w:rsidP="00533677">
      <w:pPr>
        <w:rPr>
          <w:b/>
        </w:rPr>
      </w:pPr>
      <w:r w:rsidRPr="0088068B">
        <w:rPr>
          <w:b/>
        </w:rPr>
        <w:t>Öğrenme-Öğretme Uygulamaları</w:t>
      </w:r>
    </w:p>
    <w:p w:rsidR="00533677" w:rsidRPr="0088068B" w:rsidRDefault="00533677" w:rsidP="00533677">
      <w:pPr>
        <w:rPr>
          <w:b/>
        </w:rPr>
      </w:pPr>
      <w:r w:rsidRPr="0088068B">
        <w:rPr>
          <w:b/>
        </w:rPr>
        <w:t>TÜRKÇE ALANI</w:t>
      </w:r>
    </w:p>
    <w:p w:rsidR="00533677" w:rsidRDefault="00533677" w:rsidP="00533677">
      <w:r>
        <w:t>Çocuklar dinleme/izleme yapılacak ortamın nasıl olması gerektiğine ilişkin görüşlerini söyler</w:t>
      </w:r>
      <w:r w:rsidR="0088068B">
        <w:t xml:space="preserve"> </w:t>
      </w:r>
      <w:r>
        <w:t xml:space="preserve">(TADB.4.a).Çocuklar kendisine sunulan Mustafa Kemal Atatürk ile ilgili görselleri inceler ve </w:t>
      </w:r>
      <w:r>
        <w:lastRenderedPageBreak/>
        <w:t>çıkarımlarını söyler(KB2.8.SB5</w:t>
      </w:r>
      <w:proofErr w:type="gramStart"/>
      <w:r>
        <w:t>.,</w:t>
      </w:r>
      <w:proofErr w:type="gramEnd"/>
      <w:r>
        <w:t xml:space="preserve"> TAKB.3.ç., TAOB.4.a, OB2.1.SB1., OB4.3.SB3.).Mustafa Kemal Atatürk hakkında görüşlerini konuşma kurallarına uygun olarak söyler</w:t>
      </w:r>
      <w:r w:rsidR="0088068B">
        <w:t xml:space="preserve"> </w:t>
      </w:r>
      <w:r>
        <w:t>(TAKB.3.d., TAKB.3.e.).Çocukların yazma öncesi becerilerini geliştirmek için erken okuryazarlık çalışmaları yapılır</w:t>
      </w:r>
      <w:r w:rsidR="0088068B">
        <w:t xml:space="preserve"> </w:t>
      </w:r>
      <w:r>
        <w:t>(TAEOB.6.a., TAEOB.6.b).Çocuklar yaptıkları çizgi çalışmalarında varsa hatalarını söyler ve hatalı çizdiği çizgileri düzeltir</w:t>
      </w:r>
      <w:r w:rsidR="0088068B">
        <w:t xml:space="preserve"> </w:t>
      </w:r>
      <w:r>
        <w:t>(SDB1.2.SB5.,KB2.15.SB1.).</w:t>
      </w:r>
    </w:p>
    <w:p w:rsidR="00533677" w:rsidRPr="0088068B" w:rsidRDefault="00533677" w:rsidP="00533677">
      <w:pPr>
        <w:rPr>
          <w:b/>
        </w:rPr>
      </w:pPr>
      <w:r w:rsidRPr="0088068B">
        <w:rPr>
          <w:b/>
        </w:rPr>
        <w:t>MATEMATİK ALANI</w:t>
      </w:r>
    </w:p>
    <w:p w:rsidR="00533677" w:rsidRDefault="00533677" w:rsidP="00533677">
      <w:r>
        <w:t>Sayma becerisine yönelik olarak 1-5 arası nesneler üzerinden bir bakışta miktarı söylemeleri istenir. Motivasyonlarını kaybetmeden 1-5 arası nokta gösteren şipşak sayma kartları ile miktar temsil eden sayı kartları, rakamlar, rakamları temsil eden nesne gruplarını eşleştirme oyunları veya dijital oyunlar oynarken motivasyonunu sürdürür.(MAB.1.c</w:t>
      </w:r>
      <w:proofErr w:type="gramStart"/>
      <w:r>
        <w:t>.,</w:t>
      </w:r>
      <w:proofErr w:type="gramEnd"/>
      <w:r>
        <w:t>KB2.2.SB1,, E2.5., E3.2, D12.2.3., OB4.1.SB1.).</w:t>
      </w:r>
      <w:r w:rsidR="0088068B">
        <w:t xml:space="preserve"> </w:t>
      </w:r>
      <w:r>
        <w:t>Matematiksel muhakeme becerisine yönelik günlük yaşamdan veya hikâyelerde sunulan olayları oluş sırası yönünden karşılaştırır ve sıra sayısını söyler</w:t>
      </w:r>
      <w:r w:rsidR="0088068B">
        <w:t xml:space="preserve"> </w:t>
      </w:r>
      <w:r>
        <w:t>(MAB.4.c.).Yarıda kesilen veya sıralanan olaylardan sonra meydana gelebilecek olaylara yönelik çıkarımlarını söyler. Bu süreç içerisinde kendisine uygun gelen ya da gelmeyen durumlara ilişkin duygu,</w:t>
      </w:r>
      <w:r w:rsidR="0088068B">
        <w:t xml:space="preserve"> </w:t>
      </w:r>
      <w:r>
        <w:t>düşünce ve izlenimlerini açıkça ifade eder(MAB.4.ç</w:t>
      </w:r>
      <w:proofErr w:type="gramStart"/>
      <w:r>
        <w:t>.,</w:t>
      </w:r>
      <w:proofErr w:type="gramEnd"/>
      <w:r>
        <w:t xml:space="preserve"> D11.1.2.).Matematiksel problem çözme becerisi açısından eş-eşit-özdeş olma durumlarını kapsayan, paylaştırmaya veya eşleştirmeye dayalı problem durumlarını çözer ve nasıl çözdüğünü ifade eder(MAB.8.a.).Çocukların çözüme ilişkin duygu ve düşüncelerini resim, drama, hikâye gibi çeşitli yollarla paylaşır(MAB.8.c., SDB2.1.SB2., OB1.3.SB3.).Ele alınan problemi çözüme ulaştıran yolun başka hangi durumlarda da uygulanabileceği konusunda tartışır(MAB.8.b., SDB1.2.SB3.).Matematiksel temsil</w:t>
      </w:r>
      <w:r w:rsidR="0088068B">
        <w:t xml:space="preserve"> </w:t>
      </w:r>
      <w:r>
        <w:t>becerisine yönelik olarak çeşitli semboller arasından grafikleri ayırt eder(MAB.9.a.).Sunulan farklı grafikler ve gösterimler içerisinden istenen veri grubunu, sonucu veya</w:t>
      </w:r>
      <w:r w:rsidR="0088068B">
        <w:t xml:space="preserve"> </w:t>
      </w:r>
      <w:r>
        <w:t>özelliği gösteren grafikleri belirler(MAB.9.b.).Verilen nesneleri gruplandırarak bir</w:t>
      </w:r>
      <w:r w:rsidR="0088068B">
        <w:t xml:space="preserve"> </w:t>
      </w:r>
      <w:r>
        <w:t>grafik oluşturur(MAB.9.c. ,KB2.5.SB1., KB2.5.SB4. ).Çocuklar oluşturdukları</w:t>
      </w:r>
      <w:r w:rsidR="0088068B">
        <w:t xml:space="preserve"> </w:t>
      </w:r>
      <w:r>
        <w:t>grafikleri hareketli oyun veya dijital oyunlarda kullanır(MAB.9.ç</w:t>
      </w:r>
      <w:proofErr w:type="gramStart"/>
      <w:r>
        <w:t>.,</w:t>
      </w:r>
      <w:proofErr w:type="gramEnd"/>
      <w:r>
        <w:t xml:space="preserve"> OB4.1.SB1.).Farklı</w:t>
      </w:r>
      <w:r w:rsidR="0088068B">
        <w:t xml:space="preserve"> </w:t>
      </w:r>
      <w:r>
        <w:t>türlerdeki grafik örnekleri veya çeşitli gösterimler üzerinden sonuç çıkarır(MAB.10.a.).Aynı özelliklere/durumlara ilişkin farklı sonuçları ifade eden grafikleri</w:t>
      </w:r>
      <w:r w:rsidR="0088068B">
        <w:t xml:space="preserve"> </w:t>
      </w:r>
      <w:r>
        <w:t>karşılaştırır</w:t>
      </w:r>
    </w:p>
    <w:p w:rsidR="00533677" w:rsidRDefault="00533677" w:rsidP="00533677">
      <w:r>
        <w:t>(MAB.10.b</w:t>
      </w:r>
      <w:proofErr w:type="gramStart"/>
      <w:r>
        <w:t>.,</w:t>
      </w:r>
      <w:proofErr w:type="gramEnd"/>
      <w:r>
        <w:t xml:space="preserve"> KB2.10.SB3,E3.6. ).Günlük yaşamdan veya sınıf ortamlarındaki nesne veya varlıkların özelliklerinin ölçülmesi için kullanılabilecek</w:t>
      </w:r>
      <w:r w:rsidR="0088068B">
        <w:t xml:space="preserve"> </w:t>
      </w:r>
      <w:r>
        <w:t>standart olmayan ölçme araçlarını belirler( KB2.2.SB2., KB2.6.SB1., KB2.17.SB1.,OB1.2. SB1., OB1.2. SB2.).Çocuklar nesnelerin ölçülebilir özellikleri hakkında</w:t>
      </w:r>
      <w:r w:rsidR="0088068B">
        <w:t xml:space="preserve"> </w:t>
      </w:r>
      <w:r>
        <w:t>tahminde bulunur. Herhangi bir standart olmayan ölçme aracı ile farklı nesnelere</w:t>
      </w:r>
      <w:r w:rsidR="0088068B">
        <w:t xml:space="preserve">  </w:t>
      </w:r>
      <w:r>
        <w:t>yönelik ölçüm yapılması üzerine etkinlikler gerçekleştirilir(KB2.5.SB1</w:t>
      </w:r>
      <w:proofErr w:type="gramStart"/>
      <w:r>
        <w:t>.,</w:t>
      </w:r>
      <w:proofErr w:type="gramEnd"/>
      <w:r>
        <w:t xml:space="preserve"> KB2.17.SB2.).Belirlenen bir nesneyi karış, oyuncak, adım, kalem gibi farklı ve standart olmayan</w:t>
      </w:r>
      <w:r w:rsidR="0088068B">
        <w:t xml:space="preserve"> </w:t>
      </w:r>
      <w:r>
        <w:t>araçlarla ölçer; ölçümlerini karşılaştırır</w:t>
      </w:r>
    </w:p>
    <w:p w:rsidR="00533677" w:rsidRDefault="00533677" w:rsidP="00533677">
      <w:r>
        <w:t>(KB2.17.SB3.).Çocuklar ölçüm sonuçlar üzerindeki farklılık ve eşitlik durumlarına (eş, eşit, özdeş) yönelik yorumlar yapar,</w:t>
      </w:r>
      <w:r w:rsidR="0088068B">
        <w:t xml:space="preserve"> </w:t>
      </w:r>
      <w:r>
        <w:t>ölçüm süreçleri ve ortaya çıkan farklılıklar ile ilgili düşüncelerini ifade eder. Bu süreçte</w:t>
      </w:r>
      <w:r w:rsidR="0088068B">
        <w:t xml:space="preserve"> </w:t>
      </w:r>
      <w:r>
        <w:t>aldığı kararları ve yaptığı davranışları değerlendirir(KB2.17.SB4.).</w:t>
      </w:r>
    </w:p>
    <w:p w:rsidR="00533677" w:rsidRPr="0088068B" w:rsidRDefault="00533677" w:rsidP="00533677">
      <w:pPr>
        <w:rPr>
          <w:b/>
        </w:rPr>
      </w:pPr>
      <w:r w:rsidRPr="0088068B">
        <w:rPr>
          <w:b/>
        </w:rPr>
        <w:t>FEN ALANI</w:t>
      </w:r>
    </w:p>
    <w:p w:rsidR="00533677" w:rsidRDefault="00533677" w:rsidP="00533677">
      <w:r>
        <w:t>Yakın çevresindeki çevre kirliliği gibi problemlerin çözümüne yönelik hayal gücüne</w:t>
      </w:r>
      <w:r w:rsidR="00555044">
        <w:t xml:space="preserve"> </w:t>
      </w:r>
      <w:r>
        <w:t>dayalı modeller önerir(FAB.8.a.).</w:t>
      </w:r>
      <w:r w:rsidR="003F54FC">
        <w:t xml:space="preserve"> </w:t>
      </w:r>
      <w:r>
        <w:t>Bu modelleri mevcut olaya/konuya/duruma ilişkin</w:t>
      </w:r>
      <w:r w:rsidR="00555044">
        <w:t xml:space="preserve"> </w:t>
      </w:r>
      <w:r>
        <w:t>ön gözlem ve/veya deneyimleriyle ilişkilendirerek ve mevcut olaya/konuya/duruma</w:t>
      </w:r>
      <w:r w:rsidR="00555044">
        <w:t xml:space="preserve"> </w:t>
      </w:r>
      <w:r>
        <w:t>ilişkin çıkarım yaparak gerçekleştirir</w:t>
      </w:r>
    </w:p>
    <w:p w:rsidR="003F54FC" w:rsidRDefault="00533677" w:rsidP="00533677">
      <w:r>
        <w:t>(KB2.11.SB1</w:t>
      </w:r>
      <w:proofErr w:type="gramStart"/>
      <w:r>
        <w:t>.,</w:t>
      </w:r>
      <w:proofErr w:type="gramEnd"/>
      <w:r>
        <w:t xml:space="preserve"> KB2.11.SB2.).</w:t>
      </w:r>
      <w:r w:rsidR="003F54FC">
        <w:t xml:space="preserve"> </w:t>
      </w:r>
      <w:r>
        <w:t>Daha sonra yakın</w:t>
      </w:r>
      <w:r w:rsidR="00555044">
        <w:t xml:space="preserve"> </w:t>
      </w:r>
      <w:r>
        <w:t>çevresindeki problemlerin çözümüne yönelik önerdiği modeli yeniler</w:t>
      </w:r>
      <w:r w:rsidR="003F54FC">
        <w:t xml:space="preserve"> </w:t>
      </w:r>
      <w:r>
        <w:t>(FAB.8.b.).</w:t>
      </w:r>
      <w:r w:rsidR="003F54FC">
        <w:t xml:space="preserve"> </w:t>
      </w:r>
      <w:r>
        <w:t>Bunun için topladığı bilgiler üzerinde çıkarım yapar</w:t>
      </w:r>
      <w:r w:rsidR="003F54FC">
        <w:t xml:space="preserve"> </w:t>
      </w:r>
      <w:r>
        <w:t>(KB2.8.SB5.).</w:t>
      </w:r>
      <w:r w:rsidR="003F54FC">
        <w:t xml:space="preserve"> </w:t>
      </w:r>
      <w:r>
        <w:t>Günlük hayatta</w:t>
      </w:r>
      <w:r w:rsidR="00555044">
        <w:t xml:space="preserve"> </w:t>
      </w:r>
      <w:r>
        <w:t>karşılaştığı problemler için verileri görsellerle ifade eder</w:t>
      </w:r>
      <w:r w:rsidR="003F54FC">
        <w:t xml:space="preserve"> </w:t>
      </w:r>
      <w:r>
        <w:t>(FAB.9.a., E1.1., E1.3.).</w:t>
      </w:r>
      <w:r w:rsidR="003F54FC">
        <w:t xml:space="preserve"> </w:t>
      </w:r>
      <w:r>
        <w:t>Bu</w:t>
      </w:r>
      <w:r w:rsidR="00555044">
        <w:t xml:space="preserve"> </w:t>
      </w:r>
      <w:r>
        <w:t>sayede çevre kirliliğinin canlılar üzerine etkisini kavrayarak insana, bitkiye, hayvana,</w:t>
      </w:r>
      <w:r w:rsidR="00555044">
        <w:t xml:space="preserve"> </w:t>
      </w:r>
      <w:r>
        <w:t>doğaya merhamet duyar</w:t>
      </w:r>
      <w:r w:rsidR="003F54FC">
        <w:t xml:space="preserve"> </w:t>
      </w:r>
      <w:r>
        <w:t>(D9.3.1.,D9.3.2. , D9.3.3.).</w:t>
      </w:r>
      <w:r w:rsidR="003F54FC">
        <w:t xml:space="preserve"> </w:t>
      </w:r>
      <w:r>
        <w:t>Günlük hayatta çevreyle ilgili</w:t>
      </w:r>
      <w:r w:rsidR="00555044">
        <w:t xml:space="preserve"> </w:t>
      </w:r>
      <w:r>
        <w:t>karşılaştığı bu problemlere yönelik elde ettiği verileri gruplandırır. Farklı canlıların</w:t>
      </w:r>
      <w:r w:rsidR="00555044">
        <w:t xml:space="preserve"> </w:t>
      </w:r>
      <w:r>
        <w:t xml:space="preserve">yaşam döngülerine yönelik gözlemlerine dayalı açıklamalar </w:t>
      </w:r>
      <w:r>
        <w:lastRenderedPageBreak/>
        <w:t>yapar. Bunun için</w:t>
      </w:r>
      <w:r w:rsidR="00555044">
        <w:t xml:space="preserve"> </w:t>
      </w:r>
      <w:r>
        <w:t>sürdürülebilir ve sürdürülebilir olmayan süreçlerin farkında olur(FAB.9.b</w:t>
      </w:r>
      <w:proofErr w:type="gramStart"/>
      <w:r>
        <w:t>.,</w:t>
      </w:r>
      <w:proofErr w:type="gramEnd"/>
      <w:r>
        <w:t xml:space="preserve"> FAB.9.c.,OB8.2. SB1.).</w:t>
      </w:r>
    </w:p>
    <w:p w:rsidR="00533677" w:rsidRPr="003F54FC" w:rsidRDefault="00533677" w:rsidP="00533677">
      <w:pPr>
        <w:rPr>
          <w:b/>
        </w:rPr>
      </w:pPr>
      <w:r w:rsidRPr="003F54FC">
        <w:rPr>
          <w:b/>
        </w:rPr>
        <w:t>SOSYAL ALANI</w:t>
      </w:r>
    </w:p>
    <w:p w:rsidR="00533677" w:rsidRDefault="00533677" w:rsidP="00533677">
      <w:r>
        <w:t>Okulun yakın çevresinde bulunan göl, deniz, orman, doğa parkı gibi coğrafi mekânlar</w:t>
      </w:r>
      <w:r w:rsidR="00555044">
        <w:t xml:space="preserve"> </w:t>
      </w:r>
      <w:r>
        <w:t>belirlenir. Coğrafi saha gözlem çalışma planı hazırlanır. Çocuklar gezilecek mekâna ve</w:t>
      </w:r>
      <w:r w:rsidR="00555044">
        <w:t xml:space="preserve"> </w:t>
      </w:r>
      <w:r>
        <w:t>ilgili kavramlara (canlı- cansız, doğal-beşerî) ilişkin merak ettikleri soruları sorar.</w:t>
      </w:r>
      <w:r w:rsidR="00555044">
        <w:t xml:space="preserve"> </w:t>
      </w:r>
      <w:r>
        <w:t>Gezilecek mekâna ilişkin görselleri dergi, kitap, broşür ve dijital kaynaklardan</w:t>
      </w:r>
      <w:r w:rsidR="00555044">
        <w:t xml:space="preserve"> </w:t>
      </w:r>
      <w:r>
        <w:t>incelenir. Çocuklar sorular sorar, bilgi toplar ve geziye yönelik bir hedef belirler</w:t>
      </w:r>
      <w:r w:rsidR="00A03556">
        <w:t xml:space="preserve"> </w:t>
      </w:r>
      <w:r>
        <w:t>(SDB1.2.SB1</w:t>
      </w:r>
      <w:proofErr w:type="gramStart"/>
      <w:r>
        <w:t>.,</w:t>
      </w:r>
      <w:proofErr w:type="gramEnd"/>
      <w:r>
        <w:t xml:space="preserve"> KB2.2.SB1.,</w:t>
      </w:r>
      <w:r w:rsidR="00A03556">
        <w:t xml:space="preserve"> </w:t>
      </w:r>
      <w:r>
        <w:t>OB1.2. SB2., OB1.1. SB1.).</w:t>
      </w:r>
      <w:r w:rsidR="00A03556">
        <w:t xml:space="preserve"> </w:t>
      </w:r>
      <w:r>
        <w:t>Yakın çevresinden aldığı destek</w:t>
      </w:r>
      <w:r w:rsidR="00555044">
        <w:t xml:space="preserve"> </w:t>
      </w:r>
      <w:r>
        <w:t>ile gezi sırasında ihtiyaç duyacağı büyüteç, yağmurluk ve diğer materyalleri içeren</w:t>
      </w:r>
      <w:r w:rsidR="00555044">
        <w:t xml:space="preserve"> </w:t>
      </w:r>
      <w:r>
        <w:t>çanta hazırlar</w:t>
      </w:r>
      <w:r w:rsidR="00A03556">
        <w:t xml:space="preserve"> </w:t>
      </w:r>
      <w:r>
        <w:t>(KB2.6.SB1., D16.3.1. E2.2.).</w:t>
      </w:r>
      <w:r w:rsidR="00A03556">
        <w:t xml:space="preserve"> </w:t>
      </w:r>
      <w:r>
        <w:t>Gezi sırasında çocukların planlanan</w:t>
      </w:r>
      <w:r w:rsidR="00555044">
        <w:t xml:space="preserve"> </w:t>
      </w:r>
      <w:r>
        <w:t>etkinlikleri uygulamasına rehberlik edilir. Çocuklar gezi sırasında kendilerine ve</w:t>
      </w:r>
      <w:r w:rsidR="00555044">
        <w:t xml:space="preserve"> </w:t>
      </w:r>
      <w:r>
        <w:t>çevreye zarar verebilecek davranışların neler olduğunu ve bu davranışlardan</w:t>
      </w:r>
      <w:r w:rsidR="00555044">
        <w:t xml:space="preserve"> </w:t>
      </w:r>
      <w:r>
        <w:t>sakınmaları gerektiğini söyler</w:t>
      </w:r>
      <w:r w:rsidR="00A03556">
        <w:t xml:space="preserve"> </w:t>
      </w:r>
      <w:r>
        <w:t>(D9.3.1.).</w:t>
      </w:r>
      <w:r w:rsidR="00A03556">
        <w:t xml:space="preserve"> </w:t>
      </w:r>
      <w:r>
        <w:t>Gezi-gözlem sırasında öğretmenin verdiği</w:t>
      </w:r>
      <w:r w:rsidR="00555044">
        <w:t xml:space="preserve"> </w:t>
      </w:r>
      <w:r>
        <w:t>yönergeleri uygular</w:t>
      </w:r>
      <w:r w:rsidR="00A03556">
        <w:t xml:space="preserve"> </w:t>
      </w:r>
      <w:r>
        <w:t>(SAB.13.a</w:t>
      </w:r>
      <w:proofErr w:type="gramStart"/>
      <w:r>
        <w:t>.,</w:t>
      </w:r>
      <w:proofErr w:type="gramEnd"/>
      <w:r>
        <w:t xml:space="preserve"> D16.3.1., SAB.13.b.).</w:t>
      </w:r>
      <w:r w:rsidR="00A03556">
        <w:t xml:space="preserve"> </w:t>
      </w:r>
      <w:r>
        <w:t>Çocuklar gözlem sahasındaki</w:t>
      </w:r>
      <w:r w:rsidR="00555044">
        <w:t xml:space="preserve"> </w:t>
      </w:r>
      <w:r>
        <w:t>küçük nesnelerden örnekler toplar</w:t>
      </w:r>
      <w:r w:rsidR="00A03556">
        <w:t xml:space="preserve"> </w:t>
      </w:r>
      <w:r>
        <w:t>(OB1.2. SB2., OB7.2.SB2. ).</w:t>
      </w:r>
      <w:r w:rsidR="00A03556">
        <w:t xml:space="preserve"> </w:t>
      </w:r>
      <w:r>
        <w:t xml:space="preserve">Gözlemlediği canlı </w:t>
      </w:r>
      <w:proofErr w:type="gramStart"/>
      <w:r>
        <w:t>yada</w:t>
      </w:r>
      <w:proofErr w:type="gramEnd"/>
      <w:r>
        <w:t xml:space="preserve"> cansız varlıklarının resmini çizer, verilen basit taslak harita üzerine işaretleyebilir yada görselini yapıştırır. Çocuklar gezi sonrası topladığı materyalleri gruplandırır ve</w:t>
      </w:r>
      <w:r w:rsidR="00555044">
        <w:t xml:space="preserve"> </w:t>
      </w:r>
      <w:r>
        <w:t>yaptığı sınıflandırmadan hareketle bir tablo ya da grafik oluşturur, grafiğini/tablosunu</w:t>
      </w:r>
      <w:r w:rsidR="00555044">
        <w:t xml:space="preserve"> </w:t>
      </w:r>
      <w:r>
        <w:t>arkadaşlarına anlatır</w:t>
      </w:r>
      <w:r w:rsidR="00A03556">
        <w:t xml:space="preserve"> </w:t>
      </w:r>
      <w:r>
        <w:t>(SAB.18.a</w:t>
      </w:r>
      <w:proofErr w:type="gramStart"/>
      <w:r>
        <w:t>.,</w:t>
      </w:r>
      <w:proofErr w:type="gramEnd"/>
      <w:r>
        <w:t xml:space="preserve"> OB1.3.SB.2., SDB2.1.SB2.).</w:t>
      </w:r>
      <w:r w:rsidR="00A03556">
        <w:t xml:space="preserve"> </w:t>
      </w:r>
      <w:r>
        <w:t>Grup çalışması dâhilinde</w:t>
      </w:r>
      <w:r w:rsidR="00555044">
        <w:t xml:space="preserve"> </w:t>
      </w:r>
      <w:r>
        <w:t>materyalleri bütünleştirerek arkadaşlarıyla birlikte özgün ürünler tasarlar</w:t>
      </w:r>
      <w:r w:rsidR="00A03556">
        <w:t xml:space="preserve"> </w:t>
      </w:r>
      <w:r>
        <w:t>(SAB.14.a.)</w:t>
      </w:r>
      <w:r w:rsidR="00A03556">
        <w:t xml:space="preserve"> </w:t>
      </w:r>
      <w:r>
        <w:t>Grup içinde sorumluluklarını yerine getirirken iş birliği ve iş bölümü yapar</w:t>
      </w:r>
      <w:r w:rsidR="00A03556">
        <w:t xml:space="preserve"> </w:t>
      </w:r>
      <w:r>
        <w:t>(D12.2.1.,E3.3.</w:t>
      </w:r>
    </w:p>
    <w:p w:rsidR="00533677" w:rsidRDefault="00533677" w:rsidP="00533677">
      <w:r>
        <w:t>).</w:t>
      </w:r>
      <w:r w:rsidR="00A03556">
        <w:t xml:space="preserve"> </w:t>
      </w:r>
      <w:r>
        <w:t>Çocuklar verilen görevi yerine getirirken kararlı davranır.</w:t>
      </w:r>
      <w:r w:rsidR="00A03556">
        <w:t xml:space="preserve"> </w:t>
      </w:r>
      <w:r>
        <w:t>(D16.3.1.).</w:t>
      </w:r>
      <w:r w:rsidR="00A03556">
        <w:t xml:space="preserve"> </w:t>
      </w:r>
      <w:r>
        <w:t>Grup</w:t>
      </w:r>
      <w:r w:rsidR="00555044">
        <w:t xml:space="preserve"> </w:t>
      </w:r>
      <w:r>
        <w:t>çalışması ile üretilen ürünler sınıfta sergilenebilir ya da ürünlerin fotoğraflarından dijital sergi oluşturulabilir. Gezi öncesi, sırası ve sonrası çekilen fotoğraflardan gezi</w:t>
      </w:r>
      <w:r w:rsidR="00555044">
        <w:t xml:space="preserve"> </w:t>
      </w:r>
      <w:r>
        <w:t>albümü, videosu oluşturularak sınıfta izletilebilir. Çocuklar yapılan gözlem ve saha</w:t>
      </w:r>
      <w:r w:rsidR="00555044">
        <w:t xml:space="preserve"> </w:t>
      </w:r>
      <w:r>
        <w:t>çalışmasından elde ettikleri bilgileri</w:t>
      </w:r>
      <w:r w:rsidR="00A03556">
        <w:t xml:space="preserve"> </w:t>
      </w:r>
      <w:r>
        <w:t>(KB2.11. SB.1. )</w:t>
      </w:r>
      <w:r w:rsidR="00A03556">
        <w:t xml:space="preserve"> </w:t>
      </w:r>
      <w:r>
        <w:t>arkadaşları ile paylaşır</w:t>
      </w:r>
    </w:p>
    <w:p w:rsidR="00533677" w:rsidRDefault="00533677" w:rsidP="00533677">
      <w:r>
        <w:t>(SAB.14.b</w:t>
      </w:r>
      <w:proofErr w:type="gramStart"/>
      <w:r>
        <w:t>.,</w:t>
      </w:r>
      <w:proofErr w:type="gramEnd"/>
      <w:r>
        <w:t xml:space="preserve"> SDB2.1.SB2.).</w:t>
      </w:r>
    </w:p>
    <w:p w:rsidR="00533677" w:rsidRPr="0029546E" w:rsidRDefault="00533677" w:rsidP="00533677">
      <w:pPr>
        <w:rPr>
          <w:b/>
        </w:rPr>
      </w:pPr>
      <w:r w:rsidRPr="0029546E">
        <w:rPr>
          <w:b/>
        </w:rPr>
        <w:t>HAREKET VE SAĞLIK ALANI</w:t>
      </w:r>
    </w:p>
    <w:p w:rsidR="00533677" w:rsidRDefault="00533677" w:rsidP="00533677">
      <w:r>
        <w:t>Arkadaşlarıyla grup olur, grup içinde alınan kararlara uygun olarak sorumlu olduğu</w:t>
      </w:r>
      <w:r w:rsidR="00555044">
        <w:t xml:space="preserve"> </w:t>
      </w:r>
      <w:r>
        <w:t>hareketi uygular</w:t>
      </w:r>
    </w:p>
    <w:p w:rsidR="0029546E" w:rsidRDefault="00533677" w:rsidP="00533677">
      <w:r>
        <w:t>(HSAB.6.ç</w:t>
      </w:r>
      <w:proofErr w:type="gramStart"/>
      <w:r>
        <w:t>.,</w:t>
      </w:r>
      <w:proofErr w:type="gramEnd"/>
      <w:r>
        <w:t xml:space="preserve"> SDB2.3.SB3.).</w:t>
      </w:r>
      <w:r w:rsidR="0029546E">
        <w:t xml:space="preserve"> </w:t>
      </w:r>
      <w:r>
        <w:t>Oyun sırasında arkadaşıyla eş zamanlı</w:t>
      </w:r>
      <w:r w:rsidR="00555044">
        <w:t xml:space="preserve"> </w:t>
      </w:r>
      <w:r>
        <w:t>hareket eder</w:t>
      </w:r>
      <w:r w:rsidR="0029546E">
        <w:t xml:space="preserve"> </w:t>
      </w:r>
      <w:r>
        <w:t>(HSAB.6.c., SDB2.1.SB3., E2.5.).</w:t>
      </w:r>
      <w:r w:rsidR="0029546E">
        <w:t xml:space="preserve"> </w:t>
      </w:r>
      <w:r>
        <w:t>Bu oyunları gerçekleştirmeye ve</w:t>
      </w:r>
      <w:r w:rsidR="00555044">
        <w:t xml:space="preserve"> </w:t>
      </w:r>
      <w:r>
        <w:t>sürdürmeye istekli olur</w:t>
      </w:r>
      <w:r w:rsidR="0029546E">
        <w:t xml:space="preserve"> </w:t>
      </w:r>
      <w:r>
        <w:t>(D12.3.3.).</w:t>
      </w:r>
      <w:r w:rsidR="0029546E">
        <w:t xml:space="preserve"> </w:t>
      </w:r>
      <w:r>
        <w:t>Kişisel ve genel alanını bilerek eşleştiği kişi ve</w:t>
      </w:r>
      <w:r w:rsidR="00555044">
        <w:t xml:space="preserve"> </w:t>
      </w:r>
      <w:r>
        <w:t>kendisi için güvenli hareket eder</w:t>
      </w:r>
      <w:r w:rsidR="0029546E">
        <w:t xml:space="preserve"> </w:t>
      </w:r>
      <w:r>
        <w:t>(HSAB.5.c.).</w:t>
      </w:r>
      <w:r w:rsidR="0029546E">
        <w:t xml:space="preserve"> </w:t>
      </w:r>
      <w:r>
        <w:t>Hareket etkinliklerinde liderliği</w:t>
      </w:r>
      <w:r w:rsidR="00555044">
        <w:t xml:space="preserve"> </w:t>
      </w:r>
      <w:r>
        <w:t>deneyimler</w:t>
      </w:r>
      <w:r w:rsidR="0029546E">
        <w:t xml:space="preserve"> </w:t>
      </w:r>
      <w:r>
        <w:t>(HSAB.14.a.).</w:t>
      </w:r>
      <w:r w:rsidR="0029546E">
        <w:t xml:space="preserve"> </w:t>
      </w:r>
      <w:r>
        <w:t>Tırmanma, engel üzerinden atlama, yuvarlanma, ip atlama,</w:t>
      </w:r>
      <w:r w:rsidR="00555044">
        <w:t xml:space="preserve"> </w:t>
      </w:r>
      <w:r>
        <w:t>parmak ucunda durma ve yürüme gibi hareketleri yapar</w:t>
      </w:r>
      <w:r w:rsidR="0029546E">
        <w:t xml:space="preserve"> </w:t>
      </w:r>
      <w:r>
        <w:t>(HSAB.1.a., HSAB.1.b.).</w:t>
      </w:r>
      <w:r w:rsidR="0029546E">
        <w:t xml:space="preserve"> </w:t>
      </w:r>
      <w:r>
        <w:t>Yer değiştirme ve denge hareketlerini hızlı ve yavaş biçimde yapar. Hareketler arasındaki</w:t>
      </w:r>
      <w:r w:rsidR="00555044">
        <w:t xml:space="preserve"> </w:t>
      </w:r>
      <w:r>
        <w:t>farklılıkları açıklar</w:t>
      </w:r>
      <w:r w:rsidR="0029546E">
        <w:t xml:space="preserve"> </w:t>
      </w:r>
      <w:r>
        <w:t>(KB2.7.SB3</w:t>
      </w:r>
      <w:proofErr w:type="gramStart"/>
      <w:r>
        <w:t>.,</w:t>
      </w:r>
      <w:proofErr w:type="gramEnd"/>
      <w:r>
        <w:t xml:space="preserve"> OB1.3.SB2.).</w:t>
      </w:r>
      <w:r w:rsidR="0029546E">
        <w:t xml:space="preserve"> </w:t>
      </w:r>
      <w:r>
        <w:t>Farklı araçlar kullanarak nesnelere şekil</w:t>
      </w:r>
      <w:r w:rsidR="00555044">
        <w:t xml:space="preserve"> </w:t>
      </w:r>
      <w:r>
        <w:t>verir. Nesneleri parçalara ayırır ve birleştirir. Oluşturulan nesneleri karşılaştırarak</w:t>
      </w:r>
      <w:r w:rsidR="00555044">
        <w:t xml:space="preserve"> </w:t>
      </w:r>
      <w:r>
        <w:t>aynı-farklı-benzer yönlerini söyler</w:t>
      </w:r>
      <w:r w:rsidR="0029546E">
        <w:t xml:space="preserve"> </w:t>
      </w:r>
      <w:r>
        <w:t>(HSAB.2.a</w:t>
      </w:r>
      <w:proofErr w:type="gramStart"/>
      <w:r>
        <w:t>.,</w:t>
      </w:r>
      <w:proofErr w:type="gramEnd"/>
      <w:r w:rsidR="0029546E">
        <w:t xml:space="preserve"> </w:t>
      </w:r>
      <w:r>
        <w:t>HSAB.2.b., HSAB.2.c., HSAB.2.ç.).</w:t>
      </w:r>
      <w:r w:rsidR="0029546E">
        <w:t xml:space="preserve"> </w:t>
      </w:r>
      <w:r>
        <w:t>Top</w:t>
      </w:r>
      <w:r w:rsidR="00555044">
        <w:t xml:space="preserve"> </w:t>
      </w:r>
      <w:r>
        <w:t>sürme, raketle vurma gibi hareketleri yapar</w:t>
      </w:r>
      <w:r w:rsidR="0029546E">
        <w:t xml:space="preserve"> </w:t>
      </w:r>
      <w:r>
        <w:t>(HSAB.1.c.)</w:t>
      </w:r>
      <w:r w:rsidR="0029546E">
        <w:t xml:space="preserve"> </w:t>
      </w:r>
      <w:r>
        <w:t>Bu hareketleri yaparken</w:t>
      </w:r>
      <w:r w:rsidR="00555044">
        <w:t xml:space="preserve"> </w:t>
      </w:r>
      <w:r>
        <w:t>hangi aşamalarda neler yaptığını ve neler hissettiğini söyler</w:t>
      </w:r>
      <w:r w:rsidR="0029546E">
        <w:t xml:space="preserve"> </w:t>
      </w:r>
      <w:r>
        <w:t>(SDB1.2.SB3.).</w:t>
      </w:r>
      <w:r w:rsidR="0029546E">
        <w:t xml:space="preserve"> </w:t>
      </w:r>
    </w:p>
    <w:p w:rsidR="00533677" w:rsidRPr="0029546E" w:rsidRDefault="00533677" w:rsidP="00533677">
      <w:pPr>
        <w:rPr>
          <w:b/>
        </w:rPr>
      </w:pPr>
      <w:r w:rsidRPr="0029546E">
        <w:rPr>
          <w:b/>
        </w:rPr>
        <w:t>SANAT ALANI</w:t>
      </w:r>
    </w:p>
    <w:p w:rsidR="001F7A6A" w:rsidRDefault="00533677" w:rsidP="00533677">
      <w:r>
        <w:t>Sınıfa seramik/heykel sanatçısı davet edilir ya da sanal seramik/heykel müzelerinden</w:t>
      </w:r>
      <w:r w:rsidR="00555044">
        <w:t xml:space="preserve"> </w:t>
      </w:r>
      <w:r>
        <w:t>birini seçilerek çocukların sanal ortam içerisinde sergilenen eserleri incelemesine</w:t>
      </w:r>
      <w:r w:rsidR="00555044">
        <w:t xml:space="preserve"> </w:t>
      </w:r>
      <w:r>
        <w:t>olanak sağlanır</w:t>
      </w:r>
      <w:r w:rsidR="001F7A6A">
        <w:t xml:space="preserve"> </w:t>
      </w:r>
      <w:r>
        <w:t>(SNAB.3.b, SNAB.3.c</w:t>
      </w:r>
      <w:proofErr w:type="gramStart"/>
      <w:r>
        <w:t>.,</w:t>
      </w:r>
      <w:proofErr w:type="gramEnd"/>
      <w:r>
        <w:t xml:space="preserve"> SNAB.3. ç.,KB2.16.1.SB1.).</w:t>
      </w:r>
      <w:r w:rsidR="001F7A6A">
        <w:t xml:space="preserve"> </w:t>
      </w:r>
      <w:r>
        <w:t>Çocuklar süreçte</w:t>
      </w:r>
      <w:r w:rsidR="00555044">
        <w:t xml:space="preserve"> </w:t>
      </w:r>
      <w:r>
        <w:t>sanatçıya merak ettikleri soruları sorar</w:t>
      </w:r>
      <w:r w:rsidR="001F7A6A">
        <w:t xml:space="preserve"> </w:t>
      </w:r>
      <w:r>
        <w:t>(SNAB.2.ç.).</w:t>
      </w:r>
      <w:r w:rsidR="001F7A6A">
        <w:t xml:space="preserve"> </w:t>
      </w:r>
      <w:r>
        <w:t>Öğretmen de çocuklara bu</w:t>
      </w:r>
      <w:r w:rsidR="00555044">
        <w:t xml:space="preserve"> </w:t>
      </w:r>
      <w:r>
        <w:t>eserlerin hangi malzemelerden, hangi amaçla, nasıl yapılmış olabileceğini;</w:t>
      </w:r>
      <w:r w:rsidR="00555044">
        <w:t xml:space="preserve"> </w:t>
      </w:r>
      <w:r>
        <w:t>sanatçısının kim olabileceğini, bu eserlerin nasıl korunması gerektiğini sorar. Çocuklar</w:t>
      </w:r>
      <w:r w:rsidR="00555044">
        <w:t xml:space="preserve"> </w:t>
      </w:r>
      <w:r>
        <w:t>izledikleri/dinledikleri konulara odaklanarak ve duyarlılık geliştirerek kendilerini ifade</w:t>
      </w:r>
      <w:r w:rsidR="00555044">
        <w:t xml:space="preserve"> </w:t>
      </w:r>
      <w:r>
        <w:t>eder</w:t>
      </w:r>
      <w:r w:rsidR="001F7A6A">
        <w:t xml:space="preserve"> </w:t>
      </w:r>
      <w:r>
        <w:t xml:space="preserve">(SNAB.2.d. </w:t>
      </w:r>
      <w:r>
        <w:lastRenderedPageBreak/>
        <w:t>, SNAB.2.g</w:t>
      </w:r>
      <w:proofErr w:type="gramStart"/>
      <w:r>
        <w:t>.,</w:t>
      </w:r>
      <w:proofErr w:type="gramEnd"/>
      <w:r w:rsidR="001F7A6A">
        <w:t xml:space="preserve"> </w:t>
      </w:r>
      <w:r>
        <w:t>SNAB.2.ğ., OB4.3.SB2., E3.2.).</w:t>
      </w:r>
      <w:r w:rsidR="001F7A6A">
        <w:t xml:space="preserve"> </w:t>
      </w:r>
      <w:r>
        <w:t>Sanat merkezinde</w:t>
      </w:r>
      <w:r w:rsidR="00555044">
        <w:t xml:space="preserve"> </w:t>
      </w:r>
      <w:r>
        <w:t>masalara artık materyaller, kil, doğadan toplanmış taş, kabuk, yaprak gibi farklı</w:t>
      </w:r>
      <w:r w:rsidR="00555044">
        <w:t xml:space="preserve"> </w:t>
      </w:r>
      <w:r>
        <w:t>materyaller koyulur. Çocuklar küçük gruplara ayrılarak farklı materyallerden özgün</w:t>
      </w:r>
      <w:r w:rsidR="00555044">
        <w:t xml:space="preserve"> </w:t>
      </w:r>
      <w:r>
        <w:t>heykellerini oluşturur. Çocuklara heykellerini oluştururken hangi malzemelere ihtiyaç</w:t>
      </w:r>
      <w:r w:rsidR="00555044">
        <w:t xml:space="preserve"> </w:t>
      </w:r>
      <w:r>
        <w:t>duyacaklarını belirlemeleri ve o masaya oturmaları gerektiği konusunda rehberlik</w:t>
      </w:r>
      <w:r w:rsidR="00555044">
        <w:t xml:space="preserve"> </w:t>
      </w:r>
      <w:r>
        <w:t>edilir</w:t>
      </w:r>
      <w:r w:rsidR="001F7A6A">
        <w:t xml:space="preserve"> </w:t>
      </w:r>
      <w:r>
        <w:t>(SNAB.4.a</w:t>
      </w:r>
      <w:proofErr w:type="gramStart"/>
      <w:r>
        <w:t>.,</w:t>
      </w:r>
      <w:proofErr w:type="gramEnd"/>
      <w:r>
        <w:t xml:space="preserve"> SNAB4.b. , SDB1.1.SB1., SDB1.2.SB1.,</w:t>
      </w:r>
      <w:r w:rsidR="001F7A6A">
        <w:t xml:space="preserve"> </w:t>
      </w:r>
      <w:r>
        <w:t>KB2.20.SB3. , E3.3.).</w:t>
      </w:r>
      <w:r w:rsidR="001F7A6A">
        <w:t xml:space="preserve"> </w:t>
      </w:r>
      <w:r>
        <w:t>Çocuklar</w:t>
      </w:r>
      <w:r w:rsidR="00555044">
        <w:t xml:space="preserve"> </w:t>
      </w:r>
      <w:r>
        <w:t>çalışmalarını tamamladıktan sonra ortaya çıkan eserlerini tanıtarak eserlere ilişkin duygularını (korkmuş, şaşkın, heyecan), düşüncelerini, hissettiklerini ve düşünce bunun</w:t>
      </w:r>
      <w:r w:rsidR="00555044">
        <w:t xml:space="preserve"> </w:t>
      </w:r>
      <w:r>
        <w:t>için düşünüp hissettiğini açıklar.</w:t>
      </w:r>
      <w:r w:rsidR="001F7A6A">
        <w:t xml:space="preserve"> </w:t>
      </w:r>
      <w:r>
        <w:t>(SNAB.2.d</w:t>
      </w:r>
      <w:proofErr w:type="gramStart"/>
      <w:r>
        <w:t>.,</w:t>
      </w:r>
      <w:proofErr w:type="gramEnd"/>
      <w:r>
        <w:t xml:space="preserve"> SNAB.2.e.,</w:t>
      </w:r>
      <w:r w:rsidR="001F7A6A">
        <w:t xml:space="preserve"> </w:t>
      </w:r>
      <w:r>
        <w:t>SNAB.2.f. E2.3.).</w:t>
      </w:r>
      <w:r w:rsidR="001F7A6A">
        <w:t xml:space="preserve"> </w:t>
      </w:r>
      <w:r>
        <w:t>Çocuklara</w:t>
      </w:r>
      <w:r w:rsidR="00555044">
        <w:t xml:space="preserve"> </w:t>
      </w:r>
      <w:r>
        <w:t>gruplarında yer alan materyallerin ne kadarını (yarım, tam, eşit) kullandıkları sorulur.</w:t>
      </w:r>
      <w:r w:rsidR="00555044">
        <w:t xml:space="preserve"> </w:t>
      </w:r>
      <w:r>
        <w:t>Müzeler Haftası kapsamında çocuklar seçtikleri materyallerle heykel müzesi oluşturur.</w:t>
      </w:r>
      <w:r w:rsidR="00555044">
        <w:t xml:space="preserve"> </w:t>
      </w:r>
      <w:r>
        <w:t>Çocuklar öğretmenin yönergesi doğrultusunda oluşturdukları heykelleri art arda, tersyöne farklı ya da aynı açılar yapan çizginin oluşturduğu bir örüntü şeklinde yerleştirir.</w:t>
      </w:r>
      <w:r w:rsidR="00555044">
        <w:t xml:space="preserve"> </w:t>
      </w:r>
      <w:r>
        <w:t>Oluşturulan bu örüntünün adının zikzak olduğu hakkında çocuklara bilgi verilir.</w:t>
      </w:r>
      <w:r w:rsidR="00555044">
        <w:t xml:space="preserve"> </w:t>
      </w:r>
      <w:r>
        <w:t>Sağında ya da solunda (sağ-sol) hangi heykellerin olduğu sorusu çocuklara yöneltilir.</w:t>
      </w:r>
      <w:r w:rsidR="00555044">
        <w:t xml:space="preserve"> </w:t>
      </w:r>
      <w:r>
        <w:t xml:space="preserve">Çocuklar heykel canlandırması için gerekli </w:t>
      </w:r>
      <w:proofErr w:type="spellStart"/>
      <w:r>
        <w:t>ateryallerle</w:t>
      </w:r>
      <w:proofErr w:type="spellEnd"/>
      <w:r>
        <w:t xml:space="preserve"> canlandırma yapar</w:t>
      </w:r>
      <w:r w:rsidR="001F7A6A">
        <w:t xml:space="preserve"> </w:t>
      </w:r>
      <w:r>
        <w:t>(SNAB.4.b. SNAB4.c. SNAB.4.ç.).</w:t>
      </w:r>
      <w:r w:rsidR="001F7A6A">
        <w:t xml:space="preserve"> </w:t>
      </w:r>
      <w:r>
        <w:t>Çocuklar arkadaşlarının heykel canlandırmalarına</w:t>
      </w:r>
      <w:r w:rsidR="00555044">
        <w:t xml:space="preserve"> </w:t>
      </w:r>
      <w:r>
        <w:t>ilişkin sorular sorarak tahminlerde bulunur</w:t>
      </w:r>
      <w:r w:rsidR="001F7A6A">
        <w:t xml:space="preserve"> </w:t>
      </w:r>
      <w:r>
        <w:t>(SNAB.2.d</w:t>
      </w:r>
      <w:proofErr w:type="gramStart"/>
      <w:r>
        <w:t>.,</w:t>
      </w:r>
      <w:proofErr w:type="gramEnd"/>
      <w:r>
        <w:t xml:space="preserve"> SNAB2.e.).</w:t>
      </w:r>
      <w:r w:rsidR="001F7A6A">
        <w:t xml:space="preserve"> </w:t>
      </w:r>
    </w:p>
    <w:p w:rsidR="00533677" w:rsidRPr="001F7A6A" w:rsidRDefault="00533677" w:rsidP="00533677">
      <w:pPr>
        <w:rPr>
          <w:b/>
        </w:rPr>
      </w:pPr>
      <w:r w:rsidRPr="001F7A6A">
        <w:rPr>
          <w:b/>
        </w:rPr>
        <w:t>MÜZİK ALANI</w:t>
      </w:r>
    </w:p>
    <w:p w:rsidR="00533677" w:rsidRDefault="00533677" w:rsidP="00533677">
      <w:r>
        <w:t>Çocuklar kazanmış oldukları deneyimleriyle çocuk şarkıları ve çocuk şarkısı formlarını</w:t>
      </w:r>
      <w:r w:rsidR="00555044">
        <w:t xml:space="preserve"> </w:t>
      </w:r>
      <w:r>
        <w:t>bireysel olarak seçer, dinler, söyler, çalar. Çocuklar müziksel yaratım becerisiyle ilişkili</w:t>
      </w:r>
      <w:r w:rsidR="00555044">
        <w:t xml:space="preserve"> </w:t>
      </w:r>
      <w:r w:rsidR="008F0720">
        <w:t xml:space="preserve">yaşantı için beden </w:t>
      </w:r>
      <w:r>
        <w:t>perküsyonuyla, hareketle ve dansla planlı veya doğaçlama ritim</w:t>
      </w:r>
      <w:r w:rsidR="00555044">
        <w:t xml:space="preserve"> </w:t>
      </w:r>
      <w:r>
        <w:t>üretir</w:t>
      </w:r>
      <w:r w:rsidR="008F0720">
        <w:t xml:space="preserve"> </w:t>
      </w:r>
      <w:r>
        <w:t>(MYB.1.a</w:t>
      </w:r>
      <w:proofErr w:type="gramStart"/>
      <w:r>
        <w:t>.,</w:t>
      </w:r>
      <w:proofErr w:type="gramEnd"/>
      <w:r>
        <w:t xml:space="preserve"> KB2.20.SB3., E3.2., E3.3.).</w:t>
      </w:r>
      <w:r w:rsidR="008F0720">
        <w:t xml:space="preserve"> </w:t>
      </w:r>
      <w:r>
        <w:t>Ürettikleri ritmi beden perküsyonuyla,</w:t>
      </w:r>
      <w:r w:rsidR="00555044">
        <w:t xml:space="preserve"> </w:t>
      </w:r>
      <w:r>
        <w:t>hareketle ve dansla gösterir</w:t>
      </w:r>
      <w:r w:rsidR="008F0720">
        <w:t xml:space="preserve"> </w:t>
      </w:r>
      <w:r>
        <w:t>(MYB.2.a., SDB2.1.SB3., E1.5., E3.2, KB2.10.SB5.,SDB2.2.SB2.,</w:t>
      </w:r>
      <w:r w:rsidR="008F0720">
        <w:t xml:space="preserve"> </w:t>
      </w:r>
      <w:r>
        <w:t>SDB2.3</w:t>
      </w:r>
      <w:r w:rsidR="008F0720">
        <w:t xml:space="preserve">.SB2., E3.2., E3.5., D4.2.2.). </w:t>
      </w:r>
    </w:p>
    <w:p w:rsidR="00533677" w:rsidRPr="008F0720" w:rsidRDefault="00533677" w:rsidP="00533677">
      <w:pPr>
        <w:rPr>
          <w:b/>
        </w:rPr>
      </w:pPr>
      <w:r w:rsidRPr="008F0720">
        <w:rPr>
          <w:b/>
        </w:rPr>
        <w:t>Farklılaştırma</w:t>
      </w:r>
    </w:p>
    <w:p w:rsidR="00533677" w:rsidRPr="008F0720" w:rsidRDefault="00533677" w:rsidP="00533677">
      <w:pPr>
        <w:rPr>
          <w:b/>
        </w:rPr>
      </w:pPr>
      <w:r w:rsidRPr="008F0720">
        <w:rPr>
          <w:b/>
        </w:rPr>
        <w:t>Zenginleştirme</w:t>
      </w:r>
    </w:p>
    <w:p w:rsidR="00533677" w:rsidRDefault="00533677" w:rsidP="00533677">
      <w:r>
        <w:t>Çocukların bireysel öğrenme stillerini, hızlarını ve yeteneklerini göz önünde</w:t>
      </w:r>
      <w:r w:rsidR="00555044">
        <w:t xml:space="preserve"> </w:t>
      </w:r>
      <w:r>
        <w:t>bulundurarak farklı etkinlikler tasarlanır. Her bir etkinlik, çocukların kendi benzersiz</w:t>
      </w:r>
      <w:r w:rsidR="00555044">
        <w:t xml:space="preserve"> </w:t>
      </w:r>
      <w:r>
        <w:t>yeteneklerini keşfetmelerine ve geliştirmelerine olanak tanıyacak şekilde planlanır.</w:t>
      </w:r>
      <w:r w:rsidR="00555044">
        <w:t xml:space="preserve"> </w:t>
      </w:r>
      <w:r>
        <w:t>Her bir çocuğun tüm gelişim alanları; öğrenme çıktıları, içerik, süreç, ürün ve öğrenme</w:t>
      </w:r>
      <w:r w:rsidR="00555044">
        <w:t xml:space="preserve"> </w:t>
      </w:r>
      <w:r>
        <w:t>ortamı bağlamında ayrı ayrı desteklenerek beceri öğrenme potansiyelleri en üst</w:t>
      </w:r>
      <w:r w:rsidR="00555044">
        <w:t xml:space="preserve"> </w:t>
      </w:r>
      <w:r>
        <w:t>düzeye çıkarılmaya çalışılır.</w:t>
      </w:r>
    </w:p>
    <w:p w:rsidR="00533677" w:rsidRPr="00F80FDE" w:rsidRDefault="00533677" w:rsidP="00533677">
      <w:pPr>
        <w:rPr>
          <w:b/>
        </w:rPr>
      </w:pPr>
      <w:r w:rsidRPr="00F80FDE">
        <w:rPr>
          <w:b/>
        </w:rPr>
        <w:t>Destekleme</w:t>
      </w:r>
    </w:p>
    <w:p w:rsidR="00533677" w:rsidRDefault="00533677" w:rsidP="00533677">
      <w:r>
        <w:t>Tüm çocukların etkinliklere katılımını sağlama amacıyla çevresel düzenlemeler(oturma düzenini değiştirme, çeşitli semboller kullanma vb.) yapılabilir. Materyaller</w:t>
      </w:r>
      <w:r w:rsidR="00555044">
        <w:t xml:space="preserve"> </w:t>
      </w:r>
      <w:r>
        <w:t>çocukların gereksinimlerine göre düzenlenerek gerekiyorsa çeşitli araç eklemeleri(dokunsal özellikler ekleme, zıt renkli zemin kullanma vb.) gerçekleştirilebilir.</w:t>
      </w:r>
      <w:r w:rsidR="00555044">
        <w:t xml:space="preserve"> </w:t>
      </w:r>
      <w:r>
        <w:t>Çocukların özelliklerine göre materyaller çeşitlendirilerek (farklı boya türleri kullanılarak, farklı boylarda makas verilerek vb.) onlara sunulabilir. Öğrenme içeriği</w:t>
      </w:r>
      <w:r w:rsidR="00555044">
        <w:t xml:space="preserve"> </w:t>
      </w:r>
      <w:r>
        <w:t>çocukların özelliklerine göre farklılaştırılarak; basitleştirilebilir ya da çeşitlendirilebilir.</w:t>
      </w:r>
      <w:r w:rsidR="00555044">
        <w:t xml:space="preserve"> </w:t>
      </w:r>
      <w:r>
        <w:t>Öğrenme sürecinde çocuklara gereksinim duydukları farklı türlerde ipuçları ve yardım</w:t>
      </w:r>
      <w:r w:rsidR="00555044">
        <w:t xml:space="preserve"> </w:t>
      </w:r>
      <w:r>
        <w:t>sunularak destek olunabilir. Çeşitli türlerde geribildirim verilerek çocukların etkinliğe</w:t>
      </w:r>
      <w:r w:rsidR="00555044">
        <w:t xml:space="preserve"> </w:t>
      </w:r>
      <w:r>
        <w:t>katılımları desteklenebilir. Öğrenme kanıtlarına ilişkin çocukların bireysel öğrenme</w:t>
      </w:r>
      <w:r w:rsidR="00555044">
        <w:t xml:space="preserve"> </w:t>
      </w:r>
      <w:r>
        <w:t>özelliklerine ve gereksinimlerine göre konuşarak, göstererek veya işaret ederek</w:t>
      </w:r>
      <w:r w:rsidR="00555044">
        <w:t xml:space="preserve"> </w:t>
      </w:r>
      <w:r>
        <w:t>sorulara cevap vermeleri sağlanabilir.</w:t>
      </w:r>
    </w:p>
    <w:p w:rsidR="00533677" w:rsidRPr="00F80FDE" w:rsidRDefault="00533677" w:rsidP="00533677">
      <w:pPr>
        <w:rPr>
          <w:b/>
        </w:rPr>
      </w:pPr>
      <w:r w:rsidRPr="00F80FDE">
        <w:rPr>
          <w:b/>
        </w:rPr>
        <w:t>Aile/Toplum Katılımı</w:t>
      </w:r>
    </w:p>
    <w:p w:rsidR="00533677" w:rsidRPr="00533677" w:rsidRDefault="00533677" w:rsidP="00533677">
      <w:r>
        <w:t xml:space="preserve">Ailelere “internet temelli uygulamalar” Veya “haber mektubu” Aracılığıyla etkinliklerde yer verilen değerler, beceriler ve öğrenme çıktılarının desteklenmesine yönelik çocukların gelişimleriyle ve ailenin evde çocuğu ile birlikte yapabileceği etkinliklerle ilgili bilgi verilir. Aileleri çocuğun gelişimi ve </w:t>
      </w:r>
      <w:r>
        <w:lastRenderedPageBreak/>
        <w:t>eğitim programı konusunda bilgilendirmek için düzenli olarak “duyuru/haberleşme panosu” hazırlanır. “Toplum katılımı” için sınıfa seramik/heykel sanatçısı davet edilir. Park, müze, kütüphane gibi mekânlar ziyaret edilerek etkinlikler düzenlenir ve projeler gerçekleştirilir. Çocukların sınıfta yaptıkları etkinlikler ya da bir gezinin “fotoğrafları” çekilerek ailelerle paylaşılır. Gün içerisinde gerekli durumlarda “Anekdot Kayıt Formları” Ve “Beceri Gözlem Formu” doldurulur. Öğrenme Kanıtları (Değerlendirme) bölümü çocukların beceri edinim süreci, programın değerlendirilmesi ve öğretmenin kendisini değerlendirmesi amacıyla doldurulur.</w:t>
      </w:r>
    </w:p>
    <w:sectPr w:rsidR="00533677" w:rsidRPr="0053367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677"/>
    <w:rsid w:val="00056E3B"/>
    <w:rsid w:val="001F7A6A"/>
    <w:rsid w:val="00203DBB"/>
    <w:rsid w:val="0029546E"/>
    <w:rsid w:val="00384964"/>
    <w:rsid w:val="00397FDE"/>
    <w:rsid w:val="003F54FC"/>
    <w:rsid w:val="004006E7"/>
    <w:rsid w:val="00533677"/>
    <w:rsid w:val="005508B7"/>
    <w:rsid w:val="00555044"/>
    <w:rsid w:val="005C746B"/>
    <w:rsid w:val="006166CD"/>
    <w:rsid w:val="007B1DCB"/>
    <w:rsid w:val="0088068B"/>
    <w:rsid w:val="008F0720"/>
    <w:rsid w:val="00A03556"/>
    <w:rsid w:val="00BE1581"/>
    <w:rsid w:val="00C37ED1"/>
    <w:rsid w:val="00D3523E"/>
    <w:rsid w:val="00D443C0"/>
    <w:rsid w:val="00E51E3A"/>
    <w:rsid w:val="00F313E5"/>
    <w:rsid w:val="00F80F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3403B"/>
  <w15:chartTrackingRefBased/>
  <w15:docId w15:val="{6812E03D-532A-4CBE-A7A5-496EA3981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B52154-1EFD-45BA-911D-3F0ADA7601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12</Pages>
  <Words>3670</Words>
  <Characters>20923</Characters>
  <Application>Microsoft Office Word</Application>
  <DocSecurity>0</DocSecurity>
  <Lines>174</Lines>
  <Paragraphs>49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24544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Casper</dc:creator>
  <cp:keywords/>
  <dc:description/>
  <cp:lastModifiedBy>Casper</cp:lastModifiedBy>
  <cp:revision>21</cp:revision>
  <dcterms:created xsi:type="dcterms:W3CDTF">2025-05-04T16:52:00Z</dcterms:created>
  <dcterms:modified xsi:type="dcterms:W3CDTF">2025-05-05T06:37:00Z</dcterms:modified>
</cp:coreProperties>
</file>