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C9E7F6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78B3BD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3824B6B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8940BD5" w14:textId="77777777" w:rsidR="0088082A" w:rsidRDefault="0088082A" w:rsidP="0088082A">
      <w:pPr>
        <w:rPr>
          <w:b/>
          <w:sz w:val="20"/>
          <w:szCs w:val="20"/>
        </w:rPr>
      </w:pPr>
    </w:p>
    <w:p w14:paraId="2296BA8E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C97C3E">
        <w:rPr>
          <w:b/>
          <w:sz w:val="18"/>
          <w:szCs w:val="18"/>
        </w:rPr>
        <w:t xml:space="preserve">       </w:t>
      </w:r>
    </w:p>
    <w:p w14:paraId="0B7F9AB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395E98F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7D1E6689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B58D998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D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61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7A29D8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4823E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3AC4021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25096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1E799D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D051DD4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56104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8BA6DF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319B3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C0A6771" w14:textId="77777777" w:rsidR="0088082A" w:rsidRDefault="00133CD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62F2283" w14:textId="77777777"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14:paraId="594BB87F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14:paraId="48F1C4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E0EDF37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(</w:t>
            </w:r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gruplar.)</w:t>
            </w:r>
          </w:p>
          <w:p w14:paraId="1B963A7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D4CC57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540137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7638712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6E5A080F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F42375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 Geometrik şeklin özelliklerini söyler. geometrik şekillere benzeyen nesneleri gösterir.)</w:t>
            </w:r>
          </w:p>
          <w:p w14:paraId="47010AA8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0E02AFFE" w14:textId="77777777"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(Verilen açıklamaya uygun sembolü gösterir. Gösterilen sembolün anlamını söyler).</w:t>
            </w:r>
          </w:p>
          <w:p w14:paraId="18265866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14:paraId="121A1294" w14:textId="77777777"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 xml:space="preserve">(En çok 3 öğeden oluşan örüntüdeki kuralı söyler. Bir örüntüde eksik bırakılan </w:t>
            </w:r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 söyler).</w:t>
            </w:r>
          </w:p>
          <w:p w14:paraId="0D478339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14:paraId="0B81D1D1" w14:textId="77777777"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(Bir bütünün parçalarını söyler. Bir bütünü parçalara böler. Parçaları birleştirerek bütün elde eder).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14:paraId="0E5AE3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14:paraId="4FD904B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396046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D336777" w14:textId="77777777"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(Olayları oluş zamanına göre sıralar. Zaman ile ilgili kavramları anlamına uygun şekilde açıklar).</w:t>
            </w:r>
          </w:p>
          <w:p w14:paraId="781512B9" w14:textId="77777777"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14:paraId="5B7C42E2" w14:textId="77777777"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söyler.)</w:t>
            </w:r>
          </w:p>
          <w:p w14:paraId="491EC5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C941A15" w14:textId="77777777"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14:paraId="18B9633C" w14:textId="77777777"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r w:rsidRPr="00AA572C">
              <w:rPr>
                <w:bCs/>
                <w:i/>
                <w:sz w:val="20"/>
                <w:szCs w:val="20"/>
              </w:rPr>
              <w:t>)</w:t>
            </w:r>
          </w:p>
          <w:p w14:paraId="1B20B2D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79A4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5B6AC6B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 Konuşurken, şarkı söylerken nefesini doğru kullanır. Konuşurken, şarkı söylerken sesinin tonunu ayarlar. Konuşurken şarkı söylerken sesinin hızını ayarlar.) </w:t>
            </w:r>
          </w:p>
          <w:p w14:paraId="2C01618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4C0878E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C11FF9D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59882CD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582DD374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115F9AE" w14:textId="77777777"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katılır.)</w:t>
            </w:r>
          </w:p>
          <w:p w14:paraId="731881AB" w14:textId="77777777" w:rsidR="00AA572C" w:rsidRPr="00AA572C" w:rsidRDefault="00CE4A4C" w:rsidP="00AA572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2B09339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7" type="#_x0000_t202" style="position:absolute;margin-left:-59.15pt;margin-top:7.35pt;width:30.5pt;height:62.9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9353414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14:paraId="0E3367E6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(Dinlediklerinde yeni olan sözcükleri fark eder ve sözcüklerin anlamlarını sorar. Sözcükleri hatırlar ve sözcüklerin anlamını söyler. Yeni öğrendiği sözcükleri anlamına uygun olarak kullanır).</w:t>
            </w:r>
          </w:p>
          <w:p w14:paraId="65258FE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14:paraId="6D0DCD2E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(Sözel yönergeleri yerine getirir. Dinlediklerini izlediklerini açıklar).</w:t>
            </w:r>
          </w:p>
          <w:p w14:paraId="4585561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745B93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DEE6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5A4AB5F9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F33F29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06ED67B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5CB1870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9577A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7E1B006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CEC44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F0C69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A25B72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sıçrayarak  belirli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F091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6F0FE9B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085E0A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3B094CE7" w14:textId="77777777"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14:paraId="6ED7FDA7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F2AD14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8AC448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63CDA28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62E099FD" w14:textId="77777777"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14:paraId="5D80584C" w14:textId="77777777"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yapar.)</w:t>
            </w:r>
          </w:p>
          <w:p w14:paraId="1FC85033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2B98047" w14:textId="77777777"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14:paraId="017B1623" w14:textId="77777777"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6A0CF73B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14:paraId="0E758D52" w14:textId="77777777"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EBB3D88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03473D6" w14:textId="77777777"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i/>
                <w:sz w:val="20"/>
                <w:szCs w:val="18"/>
              </w:rPr>
              <w:t>(Olumlu/o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gösterir.)</w:t>
            </w:r>
          </w:p>
          <w:p w14:paraId="774C7BA8" w14:textId="77777777"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14:paraId="4C30CE99" w14:textId="77777777"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gösterir.)</w:t>
            </w:r>
          </w:p>
          <w:p w14:paraId="0772A179" w14:textId="77777777"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53A942EC" w14:textId="77777777" w:rsidR="0035654E" w:rsidRPr="0035654E" w:rsidRDefault="00CE4A4C" w:rsidP="005F7B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B0CAD34">
                <v:shape id="_x0000_s1029" type="#_x0000_t202" style="position:absolute;margin-left:-59.15pt;margin-top:8.8pt;width:30.5pt;height:62.95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36B7178D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</w:p>
          <w:p w14:paraId="1F7938C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88399A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r w:rsidR="0035654E">
              <w:rPr>
                <w:i/>
                <w:sz w:val="20"/>
                <w:szCs w:val="18"/>
              </w:rPr>
              <w:t>)</w:t>
            </w:r>
          </w:p>
          <w:p w14:paraId="3BAAB5CC" w14:textId="77777777"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14:paraId="1F0D1EF0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568B02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C39E51D" w14:textId="77777777"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14:paraId="44175E6E" w14:textId="77777777"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14:paraId="4F8E7415" w14:textId="77777777"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(Toplumda farklı rol ve görevlere sahip kişiler olduğunu söyler. Aynı kişinin farklı rol ve görevleri olduğunu söyler.)</w:t>
            </w:r>
          </w:p>
          <w:p w14:paraId="27082678" w14:textId="77777777"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14:paraId="7EB87F17" w14:textId="77777777"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14:paraId="06F089B9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E03521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3863124C" w14:textId="77777777"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BC1C93F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64525558" w14:textId="77777777"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giyer.)</w:t>
            </w:r>
          </w:p>
          <w:p w14:paraId="45A0FA8B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14:paraId="4BB87DB6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r w:rsidRPr="00566EBC">
              <w:rPr>
                <w:bCs/>
                <w:i/>
                <w:sz w:val="20"/>
                <w:szCs w:val="18"/>
              </w:rPr>
              <w:t>).</w:t>
            </w:r>
          </w:p>
          <w:p w14:paraId="7FBB997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AFA5439" w14:textId="77777777"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.)</w:t>
            </w:r>
          </w:p>
          <w:p w14:paraId="507DF655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5FFCBD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C6F9AAD" w14:textId="77777777"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(Kendisini dinlendiren etkinliklerin neler olduğunu söyler. Dinlendirici etkinliklere katılır. Dinlenmediğinde ortaya çıkabilecek sonuçları söyler.)</w:t>
            </w:r>
          </w:p>
          <w:p w14:paraId="608DCBA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3ACA48E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(Beslenme sırasında uygun araç ve gereçleri kullanır. Beden temizliği ile ilgili malzemeleri kullanır).</w:t>
            </w:r>
          </w:p>
          <w:p w14:paraId="7D5B2565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14:paraId="2CB69A57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r w:rsidRPr="00566EBC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44BBED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E42F25" w14:textId="77777777"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16268" w14:textId="77777777" w:rsidR="0088082A" w:rsidRDefault="0088082A"/>
        </w:tc>
      </w:tr>
      <w:tr w:rsidR="0088082A" w14:paraId="3988DEFB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A05D55" w14:textId="77777777"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9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D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508729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1A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C05C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06760CBE" w14:textId="77777777" w:rsidR="0088082A" w:rsidRDefault="00CE4A4C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505D5FE8">
                <v:shape id="_x0000_s1026" type="#_x0000_t202" style="position:absolute;margin-left:-61.2pt;margin-top:3.95pt;width:30.5pt;height:62.9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D626A1A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39502" w14:textId="77777777" w:rsidR="0088082A" w:rsidRDefault="0088082A">
            <w:r>
              <w:t> </w:t>
            </w:r>
          </w:p>
        </w:tc>
      </w:tr>
      <w:tr w:rsidR="0088082A" w14:paraId="7B550B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4D3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E17D6" w14:textId="77777777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250CB">
              <w:rPr>
                <w:rFonts w:ascii="Times New Roman" w:hAnsi="Times New Roman"/>
                <w:sz w:val="20"/>
                <w:szCs w:val="20"/>
              </w:rPr>
              <w:t xml:space="preserve"> Renk Tonları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432527B6" w14:textId="77777777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250CB">
              <w:rPr>
                <w:rFonts w:ascii="Times New Roman" w:hAnsi="Times New Roman"/>
                <w:sz w:val="20"/>
                <w:szCs w:val="20"/>
              </w:rPr>
              <w:t>Yaşlı – Genç, Bütün – Yarım, Önce- Şimdi- Sonra, Kaygan, Aynı – Farklı- Benzer, Acı- Tatlı- Ekşi- Tuzlu</w:t>
            </w:r>
          </w:p>
          <w:p w14:paraId="03714916" w14:textId="77777777"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aynı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D8DE9" w14:textId="77777777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1F09F0F9" w14:textId="77777777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4250CB">
              <w:rPr>
                <w:rFonts w:ascii="Times New Roman" w:hAnsi="Times New Roman"/>
                <w:sz w:val="20"/>
                <w:szCs w:val="20"/>
              </w:rPr>
              <w:t xml:space="preserve"> Tek- Çift</w:t>
            </w:r>
          </w:p>
          <w:p w14:paraId="5B6E4551" w14:textId="77777777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Başlangıç- Bitiş</w:t>
            </w:r>
          </w:p>
          <w:p w14:paraId="30660B7E" w14:textId="77777777" w:rsidR="0088082A" w:rsidRPr="0043779F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250CB">
              <w:rPr>
                <w:rFonts w:ascii="Times New Roman" w:hAnsi="Times New Roman"/>
                <w:sz w:val="20"/>
                <w:szCs w:val="20"/>
              </w:rPr>
              <w:t>10-11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3BD29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A650" w14:textId="77777777" w:rsidR="0088082A" w:rsidRDefault="0088082A">
            <w:r>
              <w:t> </w:t>
            </w:r>
          </w:p>
        </w:tc>
      </w:tr>
      <w:tr w:rsidR="0088082A" w14:paraId="1CFB49A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F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E92" w14:textId="77777777"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14:paraId="20BBA6E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A9C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2D128714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D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10CA5951" w14:textId="77777777"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EC0" w14:textId="77777777" w:rsidR="0088082A" w:rsidRDefault="0088082A">
            <w:r>
              <w:t> </w:t>
            </w:r>
          </w:p>
        </w:tc>
      </w:tr>
      <w:tr w:rsidR="0088082A" w14:paraId="0D0A2B7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81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DC5D1" w14:textId="77777777" w:rsidR="00793421" w:rsidRDefault="00793421" w:rsidP="00CE4A4C">
            <w:pPr>
              <w:pStyle w:val="ListeParagraf"/>
              <w:jc w:val="both"/>
              <w:rPr>
                <w:sz w:val="20"/>
                <w:szCs w:val="20"/>
              </w:rPr>
            </w:pPr>
          </w:p>
          <w:p w14:paraId="764876D0" w14:textId="3E3741C2" w:rsidR="00CE4A4C" w:rsidRPr="00CE4A4C" w:rsidRDefault="00CE4A4C" w:rsidP="00CE4A4C">
            <w:pPr>
              <w:pStyle w:val="ListeParagraf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Yarıyıl Başlangıcı ( 03 Şubat)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E15" w14:textId="175BC001" w:rsidR="0088082A" w:rsidRPr="006930AB" w:rsidRDefault="0030247F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Çevremizde bulunan bir yardım kuruluşu varsa gezi yapılabilinir.</w:t>
            </w:r>
          </w:p>
          <w:p w14:paraId="55030F75" w14:textId="0E2BA2ED"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14:paraId="7174EC1E" w14:textId="77777777"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14:paraId="2D933B54" w14:textId="77777777"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C5E2" w14:textId="77777777" w:rsidR="0088082A" w:rsidRDefault="00865E5F" w:rsidP="00011CB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364F23B4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7780" w14:textId="77777777" w:rsidR="0088082A" w:rsidRDefault="0088082A">
            <w:r>
              <w:t> </w:t>
            </w:r>
          </w:p>
        </w:tc>
      </w:tr>
      <w:tr w:rsidR="0088082A" w14:paraId="7980F5A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B8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DC5B41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499939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C0EB04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E04D165" w14:textId="77777777" w:rsidR="0088082A" w:rsidRDefault="0088082A">
            <w:pPr>
              <w:rPr>
                <w:sz w:val="20"/>
                <w:szCs w:val="20"/>
              </w:rPr>
            </w:pPr>
          </w:p>
          <w:p w14:paraId="39E1DA78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8871213" w14:textId="77777777" w:rsidR="0088082A" w:rsidRDefault="0088082A">
            <w:pPr>
              <w:rPr>
                <w:sz w:val="20"/>
                <w:szCs w:val="20"/>
              </w:rPr>
            </w:pPr>
          </w:p>
          <w:p w14:paraId="60CD2CA1" w14:textId="77777777" w:rsidR="0088082A" w:rsidRDefault="0088082A">
            <w:pPr>
              <w:rPr>
                <w:sz w:val="20"/>
                <w:szCs w:val="20"/>
              </w:rPr>
            </w:pPr>
          </w:p>
          <w:p w14:paraId="3A361280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4770959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5267FB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0FE777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8804" w14:textId="77777777" w:rsidR="0088082A" w:rsidRDefault="0088082A">
            <w:r>
              <w:t> </w:t>
            </w:r>
          </w:p>
        </w:tc>
      </w:tr>
    </w:tbl>
    <w:p w14:paraId="635D7078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10A5"/>
    <w:multiLevelType w:val="hybridMultilevel"/>
    <w:tmpl w:val="7C4CF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F92F4D"/>
    <w:multiLevelType w:val="hybridMultilevel"/>
    <w:tmpl w:val="AD32D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97F14"/>
    <w:multiLevelType w:val="hybridMultilevel"/>
    <w:tmpl w:val="06925D3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11CB9"/>
    <w:rsid w:val="00024D5C"/>
    <w:rsid w:val="000871B3"/>
    <w:rsid w:val="000D77AF"/>
    <w:rsid w:val="00101D7A"/>
    <w:rsid w:val="00133CD4"/>
    <w:rsid w:val="00211501"/>
    <w:rsid w:val="00213DC2"/>
    <w:rsid w:val="0030247F"/>
    <w:rsid w:val="0033128F"/>
    <w:rsid w:val="0035654E"/>
    <w:rsid w:val="004250CB"/>
    <w:rsid w:val="0043779F"/>
    <w:rsid w:val="00457BD4"/>
    <w:rsid w:val="004908C4"/>
    <w:rsid w:val="004A6A9A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833E82"/>
    <w:rsid w:val="00865E5F"/>
    <w:rsid w:val="0088082A"/>
    <w:rsid w:val="0096317B"/>
    <w:rsid w:val="00972915"/>
    <w:rsid w:val="009F6329"/>
    <w:rsid w:val="00AA572C"/>
    <w:rsid w:val="00B8008D"/>
    <w:rsid w:val="00C019F2"/>
    <w:rsid w:val="00C13021"/>
    <w:rsid w:val="00C70F10"/>
    <w:rsid w:val="00C97C3E"/>
    <w:rsid w:val="00CE4A4C"/>
    <w:rsid w:val="00D451C6"/>
    <w:rsid w:val="00D54F20"/>
    <w:rsid w:val="00F152AA"/>
    <w:rsid w:val="00F3708C"/>
    <w:rsid w:val="00F3711A"/>
    <w:rsid w:val="00F75A5A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5C96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1448</Words>
  <Characters>8254</Characters>
  <Application>Microsoft Macintosh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27</cp:revision>
  <cp:lastPrinted>2013-09-11T15:46:00Z</cp:lastPrinted>
  <dcterms:created xsi:type="dcterms:W3CDTF">2013-07-01T11:34:00Z</dcterms:created>
  <dcterms:modified xsi:type="dcterms:W3CDTF">2019-07-19T07:11:00Z</dcterms:modified>
</cp:coreProperties>
</file>